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CEE4E" w14:textId="77777777" w:rsidR="003B4742" w:rsidRPr="00390BC7" w:rsidRDefault="00572D86">
      <w:pPr>
        <w:pStyle w:val="BodyText"/>
        <w:spacing w:line="369" w:lineRule="exact"/>
        <w:ind w:left="130" w:right="111"/>
        <w:jc w:val="center"/>
        <w:rPr>
          <w:sz w:val="28"/>
          <w:szCs w:val="28"/>
        </w:rPr>
      </w:pPr>
      <w:r w:rsidRPr="00390BC7">
        <w:rPr>
          <w:sz w:val="28"/>
          <w:szCs w:val="28"/>
          <w:u w:val="single"/>
        </w:rPr>
        <w:t>AUTOMATIC</w:t>
      </w:r>
      <w:r w:rsidRPr="00390BC7">
        <w:rPr>
          <w:spacing w:val="-9"/>
          <w:sz w:val="28"/>
          <w:szCs w:val="28"/>
          <w:u w:val="single"/>
        </w:rPr>
        <w:t xml:space="preserve"> </w:t>
      </w:r>
      <w:r w:rsidRPr="00390BC7">
        <w:rPr>
          <w:sz w:val="28"/>
          <w:szCs w:val="28"/>
          <w:u w:val="single"/>
        </w:rPr>
        <w:t>DRAFT</w:t>
      </w:r>
      <w:r w:rsidRPr="00390BC7">
        <w:rPr>
          <w:spacing w:val="-8"/>
          <w:sz w:val="28"/>
          <w:szCs w:val="28"/>
          <w:u w:val="single"/>
        </w:rPr>
        <w:t xml:space="preserve"> </w:t>
      </w:r>
      <w:r w:rsidRPr="00390BC7">
        <w:rPr>
          <w:sz w:val="28"/>
          <w:szCs w:val="28"/>
          <w:u w:val="single"/>
        </w:rPr>
        <w:t>OF</w:t>
      </w:r>
      <w:r w:rsidRPr="00390BC7">
        <w:rPr>
          <w:spacing w:val="39"/>
          <w:sz w:val="28"/>
          <w:szCs w:val="28"/>
          <w:u w:val="single"/>
        </w:rPr>
        <w:t xml:space="preserve"> </w:t>
      </w:r>
      <w:r w:rsidRPr="00390BC7">
        <w:rPr>
          <w:sz w:val="28"/>
          <w:szCs w:val="28"/>
          <w:u w:val="single"/>
        </w:rPr>
        <w:t>HOMEOWNERS’</w:t>
      </w:r>
      <w:r w:rsidRPr="00390BC7">
        <w:rPr>
          <w:spacing w:val="36"/>
          <w:sz w:val="28"/>
          <w:szCs w:val="28"/>
          <w:u w:val="single"/>
        </w:rPr>
        <w:t xml:space="preserve"> </w:t>
      </w:r>
      <w:r w:rsidRPr="00390BC7">
        <w:rPr>
          <w:sz w:val="28"/>
          <w:szCs w:val="28"/>
          <w:u w:val="single"/>
        </w:rPr>
        <w:t>ASSOCIATION</w:t>
      </w:r>
      <w:r w:rsidRPr="00390BC7">
        <w:rPr>
          <w:spacing w:val="-8"/>
          <w:sz w:val="28"/>
          <w:szCs w:val="28"/>
          <w:u w:val="single"/>
        </w:rPr>
        <w:t xml:space="preserve"> </w:t>
      </w:r>
      <w:r w:rsidRPr="00390BC7">
        <w:rPr>
          <w:spacing w:val="-4"/>
          <w:sz w:val="28"/>
          <w:szCs w:val="28"/>
          <w:u w:val="single"/>
        </w:rPr>
        <w:t>DUES</w:t>
      </w:r>
    </w:p>
    <w:p w14:paraId="7F0EE905" w14:textId="1326F264" w:rsidR="003B4742" w:rsidRPr="00390BC7" w:rsidRDefault="00572D86" w:rsidP="0025431C">
      <w:pPr>
        <w:spacing w:before="388"/>
        <w:ind w:left="115" w:right="113"/>
        <w:rPr>
          <w:b/>
          <w:sz w:val="24"/>
          <w:szCs w:val="24"/>
          <w:u w:val="single"/>
        </w:rPr>
      </w:pPr>
      <w:r w:rsidRPr="00390BC7">
        <w:rPr>
          <w:sz w:val="24"/>
          <w:szCs w:val="24"/>
        </w:rPr>
        <w:t>Brookside Village Association</w:t>
      </w:r>
      <w:r w:rsidR="00390BC7">
        <w:rPr>
          <w:sz w:val="24"/>
          <w:szCs w:val="24"/>
        </w:rPr>
        <w:t xml:space="preserve"> </w:t>
      </w:r>
      <w:r w:rsidRPr="00390BC7">
        <w:rPr>
          <w:sz w:val="24"/>
          <w:szCs w:val="24"/>
        </w:rPr>
        <w:t>offers the convenience of Automatic Direct Draft for your association</w:t>
      </w:r>
      <w:r w:rsidRPr="00390BC7">
        <w:rPr>
          <w:spacing w:val="-4"/>
          <w:sz w:val="24"/>
          <w:szCs w:val="24"/>
        </w:rPr>
        <w:t xml:space="preserve"> </w:t>
      </w:r>
      <w:r w:rsidRPr="00390BC7">
        <w:rPr>
          <w:sz w:val="24"/>
          <w:szCs w:val="24"/>
        </w:rPr>
        <w:t>assessments.</w:t>
      </w:r>
      <w:r w:rsidRPr="00390BC7">
        <w:rPr>
          <w:spacing w:val="-2"/>
          <w:sz w:val="24"/>
          <w:szCs w:val="24"/>
        </w:rPr>
        <w:t xml:space="preserve"> </w:t>
      </w:r>
      <w:r w:rsidRPr="00390BC7">
        <w:rPr>
          <w:sz w:val="24"/>
          <w:szCs w:val="24"/>
        </w:rPr>
        <w:t>The</w:t>
      </w:r>
      <w:r w:rsidRPr="00390BC7">
        <w:rPr>
          <w:spacing w:val="-3"/>
          <w:sz w:val="24"/>
          <w:szCs w:val="24"/>
        </w:rPr>
        <w:t xml:space="preserve"> </w:t>
      </w:r>
      <w:r w:rsidRPr="00390BC7">
        <w:rPr>
          <w:sz w:val="24"/>
          <w:szCs w:val="24"/>
        </w:rPr>
        <w:t>Automatic</w:t>
      </w:r>
      <w:r w:rsidRPr="00390BC7">
        <w:rPr>
          <w:spacing w:val="-3"/>
          <w:sz w:val="24"/>
          <w:szCs w:val="24"/>
        </w:rPr>
        <w:t xml:space="preserve"> </w:t>
      </w:r>
      <w:r w:rsidRPr="00390BC7">
        <w:rPr>
          <w:sz w:val="24"/>
          <w:szCs w:val="24"/>
        </w:rPr>
        <w:t>Direct</w:t>
      </w:r>
      <w:r w:rsidRPr="00390BC7">
        <w:rPr>
          <w:spacing w:val="-4"/>
          <w:sz w:val="24"/>
          <w:szCs w:val="24"/>
        </w:rPr>
        <w:t xml:space="preserve"> </w:t>
      </w:r>
      <w:r w:rsidRPr="00390BC7">
        <w:rPr>
          <w:sz w:val="24"/>
          <w:szCs w:val="24"/>
        </w:rPr>
        <w:t>Draft</w:t>
      </w:r>
      <w:r w:rsidRPr="00390BC7">
        <w:rPr>
          <w:spacing w:val="-4"/>
          <w:sz w:val="24"/>
          <w:szCs w:val="24"/>
        </w:rPr>
        <w:t xml:space="preserve"> </w:t>
      </w:r>
      <w:r w:rsidRPr="00390BC7">
        <w:rPr>
          <w:sz w:val="24"/>
          <w:szCs w:val="24"/>
        </w:rPr>
        <w:t>debits</w:t>
      </w:r>
      <w:r w:rsidRPr="00390BC7">
        <w:rPr>
          <w:spacing w:val="-5"/>
          <w:sz w:val="24"/>
          <w:szCs w:val="24"/>
        </w:rPr>
        <w:t xml:space="preserve"> </w:t>
      </w:r>
      <w:r w:rsidRPr="00390BC7">
        <w:rPr>
          <w:sz w:val="24"/>
          <w:szCs w:val="24"/>
        </w:rPr>
        <w:t>your</w:t>
      </w:r>
      <w:r w:rsidRPr="00390BC7">
        <w:rPr>
          <w:spacing w:val="-3"/>
          <w:sz w:val="24"/>
          <w:szCs w:val="24"/>
        </w:rPr>
        <w:t xml:space="preserve"> </w:t>
      </w:r>
      <w:r w:rsidRPr="00390BC7">
        <w:rPr>
          <w:sz w:val="24"/>
          <w:szCs w:val="24"/>
        </w:rPr>
        <w:t>homeowners’</w:t>
      </w:r>
      <w:r w:rsidRPr="00390BC7">
        <w:rPr>
          <w:spacing w:val="-4"/>
          <w:sz w:val="24"/>
          <w:szCs w:val="24"/>
        </w:rPr>
        <w:t xml:space="preserve"> </w:t>
      </w:r>
      <w:r w:rsidRPr="00390BC7">
        <w:rPr>
          <w:sz w:val="24"/>
          <w:szCs w:val="24"/>
        </w:rPr>
        <w:t>association</w:t>
      </w:r>
      <w:r w:rsidRPr="00390BC7">
        <w:rPr>
          <w:spacing w:val="-4"/>
          <w:sz w:val="24"/>
          <w:szCs w:val="24"/>
        </w:rPr>
        <w:t xml:space="preserve"> </w:t>
      </w:r>
      <w:r w:rsidRPr="00390BC7">
        <w:rPr>
          <w:sz w:val="24"/>
          <w:szCs w:val="24"/>
        </w:rPr>
        <w:t>assessments</w:t>
      </w:r>
      <w:r w:rsidRPr="00390BC7">
        <w:rPr>
          <w:spacing w:val="-4"/>
          <w:sz w:val="24"/>
          <w:szCs w:val="24"/>
        </w:rPr>
        <w:t xml:space="preserve"> </w:t>
      </w:r>
      <w:r w:rsidRPr="00390BC7">
        <w:rPr>
          <w:sz w:val="24"/>
          <w:szCs w:val="24"/>
        </w:rPr>
        <w:t>from</w:t>
      </w:r>
      <w:r w:rsidRPr="00390BC7">
        <w:rPr>
          <w:spacing w:val="-3"/>
          <w:sz w:val="24"/>
          <w:szCs w:val="24"/>
        </w:rPr>
        <w:t xml:space="preserve"> </w:t>
      </w:r>
      <w:r w:rsidRPr="00390BC7">
        <w:rPr>
          <w:sz w:val="24"/>
          <w:szCs w:val="24"/>
        </w:rPr>
        <w:t>your</w:t>
      </w:r>
      <w:r w:rsidRPr="00390BC7">
        <w:rPr>
          <w:spacing w:val="-3"/>
          <w:sz w:val="24"/>
          <w:szCs w:val="24"/>
        </w:rPr>
        <w:t xml:space="preserve"> </w:t>
      </w:r>
      <w:r w:rsidRPr="00390BC7">
        <w:rPr>
          <w:sz w:val="24"/>
          <w:szCs w:val="24"/>
        </w:rPr>
        <w:t>bank</w:t>
      </w:r>
      <w:r w:rsidRPr="00390BC7">
        <w:rPr>
          <w:spacing w:val="-3"/>
          <w:sz w:val="24"/>
          <w:szCs w:val="24"/>
        </w:rPr>
        <w:t xml:space="preserve"> </w:t>
      </w:r>
      <w:r w:rsidRPr="00390BC7">
        <w:rPr>
          <w:sz w:val="24"/>
          <w:szCs w:val="24"/>
        </w:rPr>
        <w:t>account and</w:t>
      </w:r>
      <w:r w:rsidRPr="00390BC7">
        <w:rPr>
          <w:spacing w:val="-2"/>
          <w:sz w:val="24"/>
          <w:szCs w:val="24"/>
        </w:rPr>
        <w:t xml:space="preserve"> </w:t>
      </w:r>
      <w:r w:rsidRPr="00390BC7">
        <w:rPr>
          <w:sz w:val="24"/>
          <w:szCs w:val="24"/>
        </w:rPr>
        <w:t xml:space="preserve">eliminates the need for you to write checks each month. </w:t>
      </w:r>
      <w:r w:rsidRPr="00390BC7">
        <w:rPr>
          <w:b/>
          <w:sz w:val="24"/>
          <w:szCs w:val="24"/>
        </w:rPr>
        <w:t xml:space="preserve">To set up this Automatic Draft, complete the following authorization form and return it to us </w:t>
      </w:r>
      <w:r w:rsidRPr="00390BC7">
        <w:rPr>
          <w:b/>
          <w:sz w:val="24"/>
          <w:szCs w:val="24"/>
          <w:u w:val="single"/>
        </w:rPr>
        <w:t>with a voided check.</w:t>
      </w:r>
    </w:p>
    <w:p w14:paraId="7A0E57FA" w14:textId="77777777" w:rsidR="003B4742" w:rsidRPr="00390BC7" w:rsidRDefault="00572D86" w:rsidP="0025431C">
      <w:pPr>
        <w:spacing w:before="102"/>
        <w:ind w:left="117" w:right="111"/>
        <w:jc w:val="center"/>
        <w:rPr>
          <w:sz w:val="24"/>
          <w:szCs w:val="24"/>
        </w:rPr>
      </w:pPr>
      <w:r w:rsidRPr="00390BC7">
        <w:rPr>
          <w:sz w:val="24"/>
          <w:szCs w:val="24"/>
        </w:rPr>
        <w:t>***</w:t>
      </w:r>
      <w:r w:rsidRPr="00390BC7">
        <w:rPr>
          <w:spacing w:val="-2"/>
          <w:sz w:val="24"/>
          <w:szCs w:val="24"/>
        </w:rPr>
        <w:t xml:space="preserve"> </w:t>
      </w:r>
      <w:r w:rsidRPr="00390BC7">
        <w:rPr>
          <w:b/>
          <w:sz w:val="24"/>
          <w:szCs w:val="24"/>
        </w:rPr>
        <w:t>Please</w:t>
      </w:r>
      <w:r w:rsidRPr="00390BC7">
        <w:rPr>
          <w:b/>
          <w:spacing w:val="-3"/>
          <w:sz w:val="24"/>
          <w:szCs w:val="24"/>
        </w:rPr>
        <w:t xml:space="preserve"> </w:t>
      </w:r>
      <w:r w:rsidRPr="00390BC7">
        <w:rPr>
          <w:b/>
          <w:sz w:val="24"/>
          <w:szCs w:val="24"/>
        </w:rPr>
        <w:t>note:</w:t>
      </w:r>
      <w:r w:rsidRPr="00390BC7">
        <w:rPr>
          <w:b/>
          <w:spacing w:val="-1"/>
          <w:sz w:val="24"/>
          <w:szCs w:val="24"/>
        </w:rPr>
        <w:t xml:space="preserve"> </w:t>
      </w:r>
      <w:r w:rsidRPr="00390BC7">
        <w:rPr>
          <w:sz w:val="24"/>
          <w:szCs w:val="24"/>
        </w:rPr>
        <w:t>Forms</w:t>
      </w:r>
      <w:r w:rsidRPr="00390BC7">
        <w:rPr>
          <w:spacing w:val="-4"/>
          <w:sz w:val="24"/>
          <w:szCs w:val="24"/>
        </w:rPr>
        <w:t xml:space="preserve"> </w:t>
      </w:r>
      <w:r w:rsidRPr="00390BC7">
        <w:rPr>
          <w:sz w:val="24"/>
          <w:szCs w:val="24"/>
        </w:rPr>
        <w:t>received</w:t>
      </w:r>
      <w:r w:rsidRPr="00390BC7">
        <w:rPr>
          <w:spacing w:val="-2"/>
          <w:sz w:val="24"/>
          <w:szCs w:val="24"/>
        </w:rPr>
        <w:t xml:space="preserve"> </w:t>
      </w:r>
      <w:r w:rsidRPr="00390BC7">
        <w:rPr>
          <w:sz w:val="24"/>
          <w:szCs w:val="24"/>
        </w:rPr>
        <w:t>without</w:t>
      </w:r>
      <w:r w:rsidRPr="00390BC7">
        <w:rPr>
          <w:spacing w:val="-4"/>
          <w:sz w:val="24"/>
          <w:szCs w:val="24"/>
        </w:rPr>
        <w:t xml:space="preserve"> </w:t>
      </w:r>
      <w:r w:rsidRPr="00390BC7">
        <w:rPr>
          <w:sz w:val="24"/>
          <w:szCs w:val="24"/>
        </w:rPr>
        <w:t>a</w:t>
      </w:r>
      <w:r w:rsidRPr="00390BC7">
        <w:rPr>
          <w:spacing w:val="-3"/>
          <w:sz w:val="24"/>
          <w:szCs w:val="24"/>
        </w:rPr>
        <w:t xml:space="preserve"> </w:t>
      </w:r>
      <w:r w:rsidRPr="00390BC7">
        <w:rPr>
          <w:sz w:val="24"/>
          <w:szCs w:val="24"/>
        </w:rPr>
        <w:t>voided</w:t>
      </w:r>
      <w:r w:rsidRPr="00390BC7">
        <w:rPr>
          <w:spacing w:val="-2"/>
          <w:sz w:val="24"/>
          <w:szCs w:val="24"/>
        </w:rPr>
        <w:t xml:space="preserve"> </w:t>
      </w:r>
      <w:r w:rsidRPr="00390BC7">
        <w:rPr>
          <w:sz w:val="24"/>
          <w:szCs w:val="24"/>
        </w:rPr>
        <w:t>check</w:t>
      </w:r>
      <w:r w:rsidRPr="00390BC7">
        <w:rPr>
          <w:spacing w:val="-3"/>
          <w:sz w:val="24"/>
          <w:szCs w:val="24"/>
        </w:rPr>
        <w:t xml:space="preserve"> </w:t>
      </w:r>
      <w:r w:rsidRPr="00390BC7">
        <w:rPr>
          <w:sz w:val="24"/>
          <w:szCs w:val="24"/>
        </w:rPr>
        <w:t>will</w:t>
      </w:r>
      <w:r w:rsidRPr="00390BC7">
        <w:rPr>
          <w:spacing w:val="-4"/>
          <w:sz w:val="24"/>
          <w:szCs w:val="24"/>
        </w:rPr>
        <w:t xml:space="preserve"> </w:t>
      </w:r>
      <w:r w:rsidRPr="00390BC7">
        <w:rPr>
          <w:sz w:val="24"/>
          <w:szCs w:val="24"/>
        </w:rPr>
        <w:t>be</w:t>
      </w:r>
      <w:r w:rsidRPr="00390BC7">
        <w:rPr>
          <w:spacing w:val="-3"/>
          <w:sz w:val="24"/>
          <w:szCs w:val="24"/>
        </w:rPr>
        <w:t xml:space="preserve"> </w:t>
      </w:r>
      <w:r w:rsidRPr="00390BC7">
        <w:rPr>
          <w:sz w:val="24"/>
          <w:szCs w:val="24"/>
        </w:rPr>
        <w:t>processed</w:t>
      </w:r>
      <w:r w:rsidRPr="00390BC7">
        <w:rPr>
          <w:spacing w:val="-2"/>
          <w:sz w:val="24"/>
          <w:szCs w:val="24"/>
        </w:rPr>
        <w:t xml:space="preserve"> </w:t>
      </w:r>
      <w:r w:rsidRPr="00390BC7">
        <w:rPr>
          <w:sz w:val="24"/>
          <w:szCs w:val="24"/>
        </w:rPr>
        <w:t>using</w:t>
      </w:r>
      <w:r w:rsidRPr="00390BC7">
        <w:rPr>
          <w:spacing w:val="-1"/>
          <w:sz w:val="24"/>
          <w:szCs w:val="24"/>
        </w:rPr>
        <w:t xml:space="preserve"> </w:t>
      </w:r>
      <w:r w:rsidRPr="00390BC7">
        <w:rPr>
          <w:sz w:val="24"/>
          <w:szCs w:val="24"/>
        </w:rPr>
        <w:t>the</w:t>
      </w:r>
      <w:r w:rsidRPr="00390BC7">
        <w:rPr>
          <w:spacing w:val="-2"/>
          <w:sz w:val="24"/>
          <w:szCs w:val="24"/>
        </w:rPr>
        <w:t xml:space="preserve"> </w:t>
      </w:r>
      <w:r w:rsidRPr="00390BC7">
        <w:rPr>
          <w:sz w:val="24"/>
          <w:szCs w:val="24"/>
        </w:rPr>
        <w:t>numbers</w:t>
      </w:r>
      <w:r w:rsidRPr="00390BC7">
        <w:rPr>
          <w:spacing w:val="-4"/>
          <w:sz w:val="24"/>
          <w:szCs w:val="24"/>
        </w:rPr>
        <w:t xml:space="preserve"> </w:t>
      </w:r>
      <w:r w:rsidRPr="00390BC7">
        <w:rPr>
          <w:sz w:val="24"/>
          <w:szCs w:val="24"/>
        </w:rPr>
        <w:t>provided.</w:t>
      </w:r>
      <w:r w:rsidRPr="00390BC7">
        <w:rPr>
          <w:spacing w:val="-4"/>
          <w:sz w:val="24"/>
          <w:szCs w:val="24"/>
        </w:rPr>
        <w:t xml:space="preserve"> </w:t>
      </w:r>
      <w:r w:rsidRPr="00390BC7">
        <w:rPr>
          <w:sz w:val="24"/>
          <w:szCs w:val="24"/>
        </w:rPr>
        <w:t>Bank</w:t>
      </w:r>
      <w:r w:rsidRPr="00390BC7">
        <w:rPr>
          <w:spacing w:val="-3"/>
          <w:sz w:val="24"/>
          <w:szCs w:val="24"/>
        </w:rPr>
        <w:t xml:space="preserve"> </w:t>
      </w:r>
      <w:r w:rsidRPr="00390BC7">
        <w:rPr>
          <w:sz w:val="24"/>
          <w:szCs w:val="24"/>
        </w:rPr>
        <w:t>returns</w:t>
      </w:r>
      <w:r w:rsidRPr="00390BC7">
        <w:rPr>
          <w:spacing w:val="-4"/>
          <w:sz w:val="24"/>
          <w:szCs w:val="24"/>
        </w:rPr>
        <w:t xml:space="preserve"> </w:t>
      </w:r>
      <w:r w:rsidRPr="00390BC7">
        <w:rPr>
          <w:sz w:val="24"/>
          <w:szCs w:val="24"/>
        </w:rPr>
        <w:t>due</w:t>
      </w:r>
      <w:r w:rsidRPr="00390BC7">
        <w:rPr>
          <w:spacing w:val="-2"/>
          <w:sz w:val="24"/>
          <w:szCs w:val="24"/>
        </w:rPr>
        <w:t xml:space="preserve"> </w:t>
      </w:r>
      <w:r w:rsidRPr="00390BC7">
        <w:rPr>
          <w:sz w:val="24"/>
          <w:szCs w:val="24"/>
        </w:rPr>
        <w:t>to</w:t>
      </w:r>
      <w:r w:rsidRPr="00390BC7">
        <w:rPr>
          <w:spacing w:val="-3"/>
          <w:sz w:val="24"/>
          <w:szCs w:val="24"/>
        </w:rPr>
        <w:t xml:space="preserve"> </w:t>
      </w:r>
      <w:r w:rsidRPr="00390BC7">
        <w:rPr>
          <w:sz w:val="24"/>
          <w:szCs w:val="24"/>
        </w:rPr>
        <w:t>incorrect</w:t>
      </w:r>
      <w:r w:rsidRPr="00390BC7">
        <w:rPr>
          <w:spacing w:val="-4"/>
          <w:sz w:val="24"/>
          <w:szCs w:val="24"/>
        </w:rPr>
        <w:t xml:space="preserve"> </w:t>
      </w:r>
      <w:r w:rsidRPr="00390BC7">
        <w:rPr>
          <w:sz w:val="24"/>
          <w:szCs w:val="24"/>
        </w:rPr>
        <w:t>routing or account numbers on the form will be subject to a returned check fee which will be charged to your account.</w:t>
      </w:r>
    </w:p>
    <w:p w14:paraId="1B2DC66D" w14:textId="77777777" w:rsidR="00572D86" w:rsidRPr="00390BC7" w:rsidRDefault="00572D86" w:rsidP="00572D86">
      <w:pPr>
        <w:pStyle w:val="BodyText"/>
        <w:ind w:left="128" w:right="111"/>
        <w:rPr>
          <w:sz w:val="24"/>
          <w:szCs w:val="24"/>
        </w:rPr>
      </w:pPr>
    </w:p>
    <w:p w14:paraId="13521912" w14:textId="2AB2748B" w:rsidR="003B4742" w:rsidRPr="00390BC7" w:rsidRDefault="00572D86" w:rsidP="00572D86">
      <w:pPr>
        <w:pStyle w:val="BodyText"/>
        <w:ind w:left="128" w:right="111"/>
        <w:jc w:val="center"/>
        <w:rPr>
          <w:spacing w:val="-5"/>
          <w:sz w:val="24"/>
          <w:szCs w:val="24"/>
          <w:u w:val="single"/>
        </w:rPr>
      </w:pPr>
      <w:r w:rsidRPr="00390BC7">
        <w:rPr>
          <w:sz w:val="24"/>
          <w:szCs w:val="24"/>
          <w:u w:val="single"/>
        </w:rPr>
        <w:t>Please</w:t>
      </w:r>
      <w:r w:rsidRPr="00390BC7">
        <w:rPr>
          <w:spacing w:val="-5"/>
          <w:sz w:val="24"/>
          <w:szCs w:val="24"/>
          <w:u w:val="single"/>
        </w:rPr>
        <w:t xml:space="preserve"> </w:t>
      </w:r>
      <w:r w:rsidRPr="00390BC7">
        <w:rPr>
          <w:sz w:val="24"/>
          <w:szCs w:val="24"/>
          <w:u w:val="single"/>
        </w:rPr>
        <w:t>mail</w:t>
      </w:r>
      <w:r w:rsidRPr="00390BC7">
        <w:rPr>
          <w:spacing w:val="-4"/>
          <w:sz w:val="24"/>
          <w:szCs w:val="24"/>
          <w:u w:val="single"/>
        </w:rPr>
        <w:t xml:space="preserve"> </w:t>
      </w:r>
      <w:r w:rsidRPr="00390BC7">
        <w:rPr>
          <w:sz w:val="24"/>
          <w:szCs w:val="24"/>
          <w:u w:val="single"/>
        </w:rPr>
        <w:t>this</w:t>
      </w:r>
      <w:r w:rsidRPr="00390BC7">
        <w:rPr>
          <w:spacing w:val="-6"/>
          <w:sz w:val="24"/>
          <w:szCs w:val="24"/>
          <w:u w:val="single"/>
        </w:rPr>
        <w:t xml:space="preserve"> </w:t>
      </w:r>
      <w:r w:rsidRPr="00390BC7">
        <w:rPr>
          <w:sz w:val="24"/>
          <w:szCs w:val="24"/>
          <w:u w:val="single"/>
        </w:rPr>
        <w:t>form</w:t>
      </w:r>
      <w:r w:rsidRPr="00390BC7">
        <w:rPr>
          <w:spacing w:val="-6"/>
          <w:sz w:val="24"/>
          <w:szCs w:val="24"/>
          <w:u w:val="single"/>
        </w:rPr>
        <w:t xml:space="preserve"> </w:t>
      </w:r>
      <w:r w:rsidRPr="00390BC7">
        <w:rPr>
          <w:spacing w:val="-5"/>
          <w:sz w:val="24"/>
          <w:szCs w:val="24"/>
          <w:u w:val="single"/>
        </w:rPr>
        <w:t>to:</w:t>
      </w:r>
    </w:p>
    <w:p w14:paraId="0963AF75" w14:textId="77777777" w:rsidR="00572D86" w:rsidRPr="00390BC7" w:rsidRDefault="00572D86" w:rsidP="00572D86">
      <w:pPr>
        <w:pStyle w:val="BodyText"/>
        <w:ind w:left="128" w:right="111"/>
        <w:jc w:val="center"/>
        <w:rPr>
          <w:spacing w:val="-5"/>
          <w:sz w:val="24"/>
          <w:szCs w:val="24"/>
        </w:rPr>
      </w:pPr>
    </w:p>
    <w:p w14:paraId="7A36670D" w14:textId="04AD1277" w:rsidR="00572D86" w:rsidRPr="00390BC7" w:rsidRDefault="00572D86" w:rsidP="00572D86">
      <w:pPr>
        <w:pStyle w:val="BodyText"/>
        <w:ind w:left="128" w:right="111"/>
        <w:jc w:val="center"/>
        <w:rPr>
          <w:b w:val="0"/>
          <w:bCs w:val="0"/>
          <w:spacing w:val="-5"/>
          <w:sz w:val="24"/>
          <w:szCs w:val="24"/>
        </w:rPr>
      </w:pPr>
      <w:r w:rsidRPr="00390BC7">
        <w:rPr>
          <w:b w:val="0"/>
          <w:bCs w:val="0"/>
          <w:spacing w:val="-5"/>
          <w:sz w:val="24"/>
          <w:szCs w:val="24"/>
        </w:rPr>
        <w:t>Brookside Village Association</w:t>
      </w:r>
    </w:p>
    <w:p w14:paraId="60233E53" w14:textId="663F9A51" w:rsidR="00572D86" w:rsidRPr="00390BC7" w:rsidRDefault="00572D86" w:rsidP="00572D86">
      <w:pPr>
        <w:pStyle w:val="BodyText"/>
        <w:ind w:left="128" w:right="111"/>
        <w:jc w:val="center"/>
        <w:rPr>
          <w:b w:val="0"/>
          <w:bCs w:val="0"/>
          <w:spacing w:val="-5"/>
          <w:sz w:val="24"/>
          <w:szCs w:val="24"/>
        </w:rPr>
      </w:pPr>
      <w:r w:rsidRPr="00390BC7">
        <w:rPr>
          <w:b w:val="0"/>
          <w:bCs w:val="0"/>
          <w:spacing w:val="-5"/>
          <w:sz w:val="24"/>
          <w:szCs w:val="24"/>
        </w:rPr>
        <w:t>C/O Hjerpe &amp; Tennison, CPAs LLC</w:t>
      </w:r>
    </w:p>
    <w:p w14:paraId="4EECEC40" w14:textId="561CE96C" w:rsidR="00572D86" w:rsidRPr="00390BC7" w:rsidRDefault="008C43C4" w:rsidP="00572D86">
      <w:pPr>
        <w:pStyle w:val="BodyText"/>
        <w:ind w:left="128" w:right="111"/>
        <w:jc w:val="center"/>
        <w:rPr>
          <w:b w:val="0"/>
          <w:bCs w:val="0"/>
          <w:spacing w:val="-5"/>
          <w:sz w:val="24"/>
          <w:szCs w:val="24"/>
        </w:rPr>
      </w:pPr>
      <w:r>
        <w:rPr>
          <w:b w:val="0"/>
          <w:bCs w:val="0"/>
          <w:spacing w:val="-5"/>
          <w:sz w:val="24"/>
          <w:szCs w:val="24"/>
        </w:rPr>
        <w:t>2712 Mc Graw Drive</w:t>
      </w:r>
    </w:p>
    <w:p w14:paraId="5A176595" w14:textId="392D32B7" w:rsidR="0025431C" w:rsidRPr="00390BC7" w:rsidRDefault="00572D86" w:rsidP="00390BC7">
      <w:pPr>
        <w:pStyle w:val="BodyText"/>
        <w:ind w:left="128" w:right="111"/>
        <w:jc w:val="center"/>
        <w:rPr>
          <w:sz w:val="24"/>
          <w:szCs w:val="24"/>
        </w:rPr>
      </w:pPr>
      <w:r w:rsidRPr="00390BC7">
        <w:rPr>
          <w:b w:val="0"/>
          <w:bCs w:val="0"/>
          <w:spacing w:val="-5"/>
          <w:sz w:val="24"/>
          <w:szCs w:val="24"/>
        </w:rPr>
        <w:t>Bloomington, IL 61704</w:t>
      </w:r>
    </w:p>
    <w:p w14:paraId="5CAEE02D" w14:textId="5F530E51" w:rsidR="00572D86" w:rsidRPr="00390BC7" w:rsidRDefault="00044E56" w:rsidP="00572D86">
      <w:pPr>
        <w:pStyle w:val="BodyText"/>
        <w:spacing w:before="189"/>
        <w:ind w:right="420"/>
        <w:jc w:val="both"/>
        <w:rPr>
          <w:color w:val="000000"/>
          <w:sz w:val="24"/>
          <w:szCs w:val="24"/>
        </w:rPr>
      </w:pPr>
      <w:r w:rsidRPr="00044E56">
        <w:rPr>
          <w:color w:val="000000"/>
          <w:sz w:val="24"/>
          <w:szCs w:val="24"/>
        </w:rPr>
        <w:t xml:space="preserve">The account that you list below will be charged the monthly HOA/Assessment amount on the day of the month you select </w:t>
      </w:r>
      <w:r w:rsidR="0025182F">
        <w:rPr>
          <w:color w:val="000000"/>
          <w:sz w:val="24"/>
          <w:szCs w:val="24"/>
        </w:rPr>
        <w:t>(</w:t>
      </w:r>
      <w:r w:rsidRPr="00044E56">
        <w:rPr>
          <w:color w:val="000000"/>
          <w:sz w:val="24"/>
          <w:szCs w:val="24"/>
        </w:rPr>
        <w:t>1</w:t>
      </w:r>
      <w:r w:rsidRPr="00044E56">
        <w:rPr>
          <w:color w:val="000000"/>
          <w:sz w:val="24"/>
          <w:szCs w:val="24"/>
          <w:vertAlign w:val="superscript"/>
        </w:rPr>
        <w:t>st</w:t>
      </w:r>
      <w:r w:rsidRPr="00044E56">
        <w:rPr>
          <w:color w:val="000000"/>
          <w:sz w:val="24"/>
          <w:szCs w:val="24"/>
        </w:rPr>
        <w:t xml:space="preserve"> thru 28</w:t>
      </w:r>
      <w:r w:rsidRPr="00044E56">
        <w:rPr>
          <w:color w:val="000000"/>
          <w:sz w:val="24"/>
          <w:szCs w:val="24"/>
          <w:vertAlign w:val="superscript"/>
        </w:rPr>
        <w:t>th</w:t>
      </w:r>
      <w:r w:rsidRPr="00044E56">
        <w:rPr>
          <w:color w:val="000000"/>
          <w:sz w:val="24"/>
          <w:szCs w:val="24"/>
        </w:rPr>
        <w:t>, depending on weekends, holidays or other circumstances</w:t>
      </w:r>
      <w:r w:rsidR="0025182F">
        <w:rPr>
          <w:color w:val="000000"/>
          <w:sz w:val="24"/>
          <w:szCs w:val="24"/>
        </w:rPr>
        <w:t>)</w:t>
      </w:r>
      <w:r w:rsidRPr="00044E56">
        <w:rPr>
          <w:color w:val="000000"/>
          <w:sz w:val="24"/>
          <w:szCs w:val="24"/>
        </w:rPr>
        <w:t xml:space="preserve">.  </w:t>
      </w:r>
      <w:r w:rsidR="00572D86" w:rsidRPr="00390BC7">
        <w:rPr>
          <w:color w:val="000000"/>
          <w:sz w:val="24"/>
          <w:szCs w:val="24"/>
          <w:highlight w:val="yellow"/>
        </w:rPr>
        <w:t>If</w:t>
      </w:r>
      <w:r w:rsidR="00572D86" w:rsidRPr="00390BC7">
        <w:rPr>
          <w:color w:val="000000"/>
          <w:spacing w:val="-3"/>
          <w:sz w:val="24"/>
          <w:szCs w:val="24"/>
          <w:highlight w:val="yellow"/>
        </w:rPr>
        <w:t xml:space="preserve"> </w:t>
      </w:r>
      <w:r w:rsidR="00572D86" w:rsidRPr="00390BC7">
        <w:rPr>
          <w:color w:val="000000"/>
          <w:sz w:val="24"/>
          <w:szCs w:val="24"/>
          <w:highlight w:val="yellow"/>
        </w:rPr>
        <w:t>you</w:t>
      </w:r>
      <w:r w:rsidR="00572D86" w:rsidRPr="00390BC7">
        <w:rPr>
          <w:color w:val="000000"/>
          <w:spacing w:val="-3"/>
          <w:sz w:val="24"/>
          <w:szCs w:val="24"/>
          <w:highlight w:val="yellow"/>
        </w:rPr>
        <w:t xml:space="preserve"> </w:t>
      </w:r>
      <w:r w:rsidR="00572D86" w:rsidRPr="00390BC7">
        <w:rPr>
          <w:color w:val="000000"/>
          <w:sz w:val="24"/>
          <w:szCs w:val="24"/>
          <w:highlight w:val="yellow"/>
        </w:rPr>
        <w:t>select</w:t>
      </w:r>
      <w:r w:rsidR="00572D86" w:rsidRPr="00390BC7">
        <w:rPr>
          <w:color w:val="000000"/>
          <w:spacing w:val="-3"/>
          <w:sz w:val="24"/>
          <w:szCs w:val="24"/>
          <w:highlight w:val="yellow"/>
        </w:rPr>
        <w:t xml:space="preserve"> </w:t>
      </w:r>
      <w:r w:rsidR="00572D86" w:rsidRPr="00390BC7">
        <w:rPr>
          <w:color w:val="000000"/>
          <w:sz w:val="24"/>
          <w:szCs w:val="24"/>
          <w:highlight w:val="yellow"/>
        </w:rPr>
        <w:t>a</w:t>
      </w:r>
      <w:r w:rsidR="00572D86" w:rsidRPr="00390BC7">
        <w:rPr>
          <w:color w:val="000000"/>
          <w:spacing w:val="-3"/>
          <w:sz w:val="24"/>
          <w:szCs w:val="24"/>
          <w:highlight w:val="yellow"/>
        </w:rPr>
        <w:t xml:space="preserve"> </w:t>
      </w:r>
      <w:r w:rsidR="00572D86" w:rsidRPr="00390BC7">
        <w:rPr>
          <w:color w:val="000000"/>
          <w:sz w:val="24"/>
          <w:szCs w:val="24"/>
          <w:highlight w:val="yellow"/>
        </w:rPr>
        <w:t>draft</w:t>
      </w:r>
      <w:r w:rsidR="00572D86" w:rsidRPr="00390BC7">
        <w:rPr>
          <w:color w:val="000000"/>
          <w:spacing w:val="-3"/>
          <w:sz w:val="24"/>
          <w:szCs w:val="24"/>
          <w:highlight w:val="yellow"/>
        </w:rPr>
        <w:t xml:space="preserve"> </w:t>
      </w:r>
      <w:r w:rsidR="00572D86" w:rsidRPr="00390BC7">
        <w:rPr>
          <w:color w:val="000000"/>
          <w:sz w:val="24"/>
          <w:szCs w:val="24"/>
          <w:highlight w:val="yellow"/>
        </w:rPr>
        <w:t>date</w:t>
      </w:r>
      <w:r w:rsidR="00572D86" w:rsidRPr="00390BC7">
        <w:rPr>
          <w:color w:val="000000"/>
          <w:spacing w:val="-3"/>
          <w:sz w:val="24"/>
          <w:szCs w:val="24"/>
          <w:highlight w:val="yellow"/>
        </w:rPr>
        <w:t xml:space="preserve"> </w:t>
      </w:r>
      <w:r w:rsidR="00572D86" w:rsidRPr="00390BC7">
        <w:rPr>
          <w:color w:val="000000"/>
          <w:sz w:val="24"/>
          <w:szCs w:val="24"/>
          <w:highlight w:val="yellow"/>
        </w:rPr>
        <w:t>between</w:t>
      </w:r>
      <w:r w:rsidR="00572D86" w:rsidRPr="00390BC7">
        <w:rPr>
          <w:color w:val="000000"/>
          <w:spacing w:val="-3"/>
          <w:sz w:val="24"/>
          <w:szCs w:val="24"/>
          <w:highlight w:val="yellow"/>
        </w:rPr>
        <w:t xml:space="preserve"> </w:t>
      </w:r>
      <w:r w:rsidR="00572D86" w:rsidRPr="00390BC7">
        <w:rPr>
          <w:color w:val="000000"/>
          <w:sz w:val="24"/>
          <w:szCs w:val="24"/>
          <w:highlight w:val="yellow"/>
        </w:rPr>
        <w:t>the</w:t>
      </w:r>
      <w:r w:rsidR="00572D86" w:rsidRPr="00390BC7">
        <w:rPr>
          <w:color w:val="000000"/>
          <w:spacing w:val="-3"/>
          <w:sz w:val="24"/>
          <w:szCs w:val="24"/>
          <w:highlight w:val="yellow"/>
        </w:rPr>
        <w:t xml:space="preserve"> </w:t>
      </w:r>
      <w:r w:rsidR="00572D86" w:rsidRPr="00390BC7">
        <w:rPr>
          <w:color w:val="000000"/>
          <w:sz w:val="24"/>
          <w:szCs w:val="24"/>
          <w:highlight w:val="yellow"/>
        </w:rPr>
        <w:t>tenth</w:t>
      </w:r>
      <w:r w:rsidR="00572D86" w:rsidRPr="00390BC7">
        <w:rPr>
          <w:color w:val="000000"/>
          <w:spacing w:val="-3"/>
          <w:sz w:val="24"/>
          <w:szCs w:val="24"/>
          <w:highlight w:val="yellow"/>
        </w:rPr>
        <w:t xml:space="preserve"> </w:t>
      </w:r>
      <w:r w:rsidR="00572D86" w:rsidRPr="00390BC7">
        <w:rPr>
          <w:color w:val="000000"/>
          <w:sz w:val="24"/>
          <w:szCs w:val="24"/>
          <w:highlight w:val="yellow"/>
        </w:rPr>
        <w:t>(10</w:t>
      </w:r>
      <w:r w:rsidR="00572D86" w:rsidRPr="00390BC7">
        <w:rPr>
          <w:color w:val="000000"/>
          <w:position w:val="5"/>
          <w:sz w:val="24"/>
          <w:szCs w:val="24"/>
          <w:highlight w:val="yellow"/>
        </w:rPr>
        <w:t>th</w:t>
      </w:r>
      <w:r w:rsidR="00572D86" w:rsidRPr="00390BC7">
        <w:rPr>
          <w:color w:val="000000"/>
          <w:sz w:val="24"/>
          <w:szCs w:val="24"/>
          <w:highlight w:val="yellow"/>
        </w:rPr>
        <w:t>)</w:t>
      </w:r>
      <w:r w:rsidR="00572D86" w:rsidRPr="00390BC7">
        <w:rPr>
          <w:color w:val="000000"/>
          <w:spacing w:val="-4"/>
          <w:sz w:val="24"/>
          <w:szCs w:val="24"/>
          <w:highlight w:val="yellow"/>
        </w:rPr>
        <w:t xml:space="preserve"> </w:t>
      </w:r>
      <w:r w:rsidR="00572D86" w:rsidRPr="00390BC7">
        <w:rPr>
          <w:color w:val="000000"/>
          <w:sz w:val="24"/>
          <w:szCs w:val="24"/>
          <w:highlight w:val="yellow"/>
        </w:rPr>
        <w:t>and</w:t>
      </w:r>
      <w:r w:rsidR="00572D86" w:rsidRPr="00390BC7">
        <w:rPr>
          <w:color w:val="000000"/>
          <w:spacing w:val="-3"/>
          <w:sz w:val="24"/>
          <w:szCs w:val="24"/>
          <w:highlight w:val="yellow"/>
        </w:rPr>
        <w:t xml:space="preserve"> </w:t>
      </w:r>
      <w:r w:rsidR="00572D86" w:rsidRPr="00390BC7">
        <w:rPr>
          <w:color w:val="000000"/>
          <w:sz w:val="24"/>
          <w:szCs w:val="24"/>
          <w:highlight w:val="yellow"/>
        </w:rPr>
        <w:t>the</w:t>
      </w:r>
      <w:r w:rsidR="00572D86" w:rsidRPr="00390BC7">
        <w:rPr>
          <w:color w:val="000000"/>
          <w:spacing w:val="-3"/>
          <w:sz w:val="24"/>
          <w:szCs w:val="24"/>
          <w:highlight w:val="yellow"/>
        </w:rPr>
        <w:t xml:space="preserve"> </w:t>
      </w:r>
      <w:r w:rsidR="00572D86" w:rsidRPr="00390BC7">
        <w:rPr>
          <w:color w:val="000000"/>
          <w:sz w:val="24"/>
          <w:szCs w:val="24"/>
          <w:highlight w:val="yellow"/>
        </w:rPr>
        <w:t>twenty-eighth</w:t>
      </w:r>
      <w:r w:rsidR="00572D86" w:rsidRPr="00390BC7">
        <w:rPr>
          <w:color w:val="000000"/>
          <w:spacing w:val="-3"/>
          <w:sz w:val="24"/>
          <w:szCs w:val="24"/>
          <w:highlight w:val="yellow"/>
        </w:rPr>
        <w:t xml:space="preserve"> </w:t>
      </w:r>
      <w:r w:rsidR="00572D86" w:rsidRPr="00390BC7">
        <w:rPr>
          <w:color w:val="000000"/>
          <w:sz w:val="24"/>
          <w:szCs w:val="24"/>
          <w:highlight w:val="yellow"/>
        </w:rPr>
        <w:t>(28</w:t>
      </w:r>
      <w:r w:rsidR="00572D86" w:rsidRPr="00390BC7">
        <w:rPr>
          <w:color w:val="000000"/>
          <w:position w:val="5"/>
          <w:sz w:val="24"/>
          <w:szCs w:val="24"/>
          <w:highlight w:val="yellow"/>
        </w:rPr>
        <w:t>th</w:t>
      </w:r>
      <w:r w:rsidR="00572D86" w:rsidRPr="00390BC7">
        <w:rPr>
          <w:color w:val="000000"/>
          <w:sz w:val="24"/>
          <w:szCs w:val="24"/>
          <w:highlight w:val="yellow"/>
        </w:rPr>
        <w:t>)</w:t>
      </w:r>
      <w:r w:rsidR="00572D86" w:rsidRPr="00390BC7">
        <w:rPr>
          <w:color w:val="000000"/>
          <w:spacing w:val="-4"/>
          <w:sz w:val="24"/>
          <w:szCs w:val="24"/>
          <w:highlight w:val="yellow"/>
        </w:rPr>
        <w:t xml:space="preserve"> </w:t>
      </w:r>
      <w:r w:rsidR="00572D86" w:rsidRPr="00390BC7">
        <w:rPr>
          <w:color w:val="000000"/>
          <w:sz w:val="24"/>
          <w:szCs w:val="24"/>
          <w:highlight w:val="yellow"/>
        </w:rPr>
        <w:t>you</w:t>
      </w:r>
      <w:r w:rsidR="00572D86" w:rsidRPr="00390BC7">
        <w:rPr>
          <w:color w:val="000000"/>
          <w:spacing w:val="-3"/>
          <w:sz w:val="24"/>
          <w:szCs w:val="24"/>
          <w:highlight w:val="yellow"/>
        </w:rPr>
        <w:t xml:space="preserve"> </w:t>
      </w:r>
      <w:r w:rsidR="00572D86" w:rsidRPr="00390BC7">
        <w:rPr>
          <w:color w:val="000000"/>
          <w:sz w:val="24"/>
          <w:szCs w:val="24"/>
          <w:highlight w:val="yellow"/>
        </w:rPr>
        <w:t>must</w:t>
      </w:r>
      <w:r w:rsidR="00572D86" w:rsidRPr="00390BC7">
        <w:rPr>
          <w:color w:val="000000"/>
          <w:spacing w:val="-3"/>
          <w:sz w:val="24"/>
          <w:szCs w:val="24"/>
          <w:highlight w:val="yellow"/>
        </w:rPr>
        <w:t xml:space="preserve"> </w:t>
      </w:r>
      <w:r w:rsidR="00572D86" w:rsidRPr="00390BC7">
        <w:rPr>
          <w:color w:val="000000"/>
          <w:sz w:val="24"/>
          <w:szCs w:val="24"/>
          <w:highlight w:val="yellow"/>
        </w:rPr>
        <w:t>include</w:t>
      </w:r>
      <w:r w:rsidR="00572D86" w:rsidRPr="00390BC7">
        <w:rPr>
          <w:color w:val="000000"/>
          <w:spacing w:val="-3"/>
          <w:sz w:val="24"/>
          <w:szCs w:val="24"/>
          <w:highlight w:val="yellow"/>
        </w:rPr>
        <w:t xml:space="preserve"> </w:t>
      </w:r>
      <w:r w:rsidR="00572D86" w:rsidRPr="00390BC7">
        <w:rPr>
          <w:color w:val="000000"/>
          <w:sz w:val="24"/>
          <w:szCs w:val="24"/>
          <w:highlight w:val="yellow"/>
        </w:rPr>
        <w:t>a</w:t>
      </w:r>
      <w:r w:rsidR="00572D86" w:rsidRPr="00390BC7">
        <w:rPr>
          <w:color w:val="000000"/>
          <w:spacing w:val="-1"/>
          <w:sz w:val="24"/>
          <w:szCs w:val="24"/>
          <w:highlight w:val="yellow"/>
        </w:rPr>
        <w:t xml:space="preserve"> </w:t>
      </w:r>
      <w:r w:rsidR="00572D86" w:rsidRPr="00390BC7">
        <w:rPr>
          <w:color w:val="000000"/>
          <w:sz w:val="24"/>
          <w:szCs w:val="24"/>
          <w:highlight w:val="yellow"/>
        </w:rPr>
        <w:t>check</w:t>
      </w:r>
      <w:r w:rsidR="00572D86" w:rsidRPr="00390BC7">
        <w:rPr>
          <w:color w:val="000000"/>
          <w:spacing w:val="-3"/>
          <w:sz w:val="24"/>
          <w:szCs w:val="24"/>
          <w:highlight w:val="yellow"/>
        </w:rPr>
        <w:t xml:space="preserve"> </w:t>
      </w:r>
      <w:r w:rsidR="00572D86" w:rsidRPr="00390BC7">
        <w:rPr>
          <w:color w:val="000000"/>
          <w:sz w:val="24"/>
          <w:szCs w:val="24"/>
          <w:highlight w:val="yellow"/>
        </w:rPr>
        <w:t>for</w:t>
      </w:r>
      <w:r w:rsidR="0025431C" w:rsidRPr="00390BC7">
        <w:rPr>
          <w:color w:val="000000"/>
          <w:sz w:val="24"/>
          <w:szCs w:val="24"/>
          <w:highlight w:val="yellow"/>
        </w:rPr>
        <w:t xml:space="preserve"> </w:t>
      </w:r>
      <w:r w:rsidR="0025431C" w:rsidRPr="00390BC7">
        <w:rPr>
          <w:color w:val="000000"/>
          <w:sz w:val="24"/>
          <w:szCs w:val="24"/>
          <w:highlight w:val="yellow"/>
          <w:u w:val="single"/>
        </w:rPr>
        <w:t xml:space="preserve">the current month balance </w:t>
      </w:r>
      <w:r w:rsidR="00572D86" w:rsidRPr="00390BC7">
        <w:rPr>
          <w:color w:val="000000"/>
          <w:sz w:val="24"/>
          <w:szCs w:val="24"/>
          <w:highlight w:val="yellow"/>
          <w:u w:val="single"/>
        </w:rPr>
        <w:t>or</w:t>
      </w:r>
      <w:r w:rsidR="00572D86" w:rsidRPr="00390BC7">
        <w:rPr>
          <w:color w:val="000000"/>
          <w:spacing w:val="-2"/>
          <w:sz w:val="24"/>
          <w:szCs w:val="24"/>
          <w:highlight w:val="yellow"/>
          <w:u w:val="single"/>
        </w:rPr>
        <w:t xml:space="preserve"> </w:t>
      </w:r>
      <w:r w:rsidR="00572D86" w:rsidRPr="00390BC7">
        <w:rPr>
          <w:color w:val="000000"/>
          <w:sz w:val="24"/>
          <w:szCs w:val="24"/>
          <w:highlight w:val="yellow"/>
          <w:u w:val="single"/>
        </w:rPr>
        <w:t>have</w:t>
      </w:r>
      <w:r w:rsidR="00572D86" w:rsidRPr="00390BC7">
        <w:rPr>
          <w:color w:val="000000"/>
          <w:spacing w:val="-2"/>
          <w:sz w:val="24"/>
          <w:szCs w:val="24"/>
          <w:highlight w:val="yellow"/>
          <w:u w:val="single"/>
        </w:rPr>
        <w:t xml:space="preserve"> </w:t>
      </w:r>
      <w:r w:rsidR="00572D86" w:rsidRPr="00390BC7">
        <w:rPr>
          <w:color w:val="000000"/>
          <w:sz w:val="24"/>
          <w:szCs w:val="24"/>
          <w:highlight w:val="yellow"/>
          <w:u w:val="single"/>
        </w:rPr>
        <w:t>a</w:t>
      </w:r>
      <w:r w:rsidR="00572D86" w:rsidRPr="00390BC7">
        <w:rPr>
          <w:color w:val="000000"/>
          <w:spacing w:val="-2"/>
          <w:sz w:val="24"/>
          <w:szCs w:val="24"/>
          <w:highlight w:val="yellow"/>
          <w:u w:val="single"/>
        </w:rPr>
        <w:t xml:space="preserve"> </w:t>
      </w:r>
      <w:r w:rsidR="00572D86" w:rsidRPr="00390BC7">
        <w:rPr>
          <w:color w:val="000000"/>
          <w:sz w:val="24"/>
          <w:szCs w:val="24"/>
          <w:highlight w:val="yellow"/>
          <w:u w:val="single"/>
        </w:rPr>
        <w:t>credit</w:t>
      </w:r>
      <w:r w:rsidR="00572D86" w:rsidRPr="00390BC7">
        <w:rPr>
          <w:color w:val="000000"/>
          <w:spacing w:val="-3"/>
          <w:sz w:val="24"/>
          <w:szCs w:val="24"/>
          <w:highlight w:val="yellow"/>
          <w:u w:val="single"/>
        </w:rPr>
        <w:t xml:space="preserve"> </w:t>
      </w:r>
      <w:r w:rsidR="00572D86" w:rsidRPr="00390BC7">
        <w:rPr>
          <w:color w:val="000000"/>
          <w:sz w:val="24"/>
          <w:szCs w:val="24"/>
          <w:highlight w:val="yellow"/>
          <w:u w:val="single"/>
        </w:rPr>
        <w:t>balance</w:t>
      </w:r>
      <w:r w:rsidR="00572D86" w:rsidRPr="00390BC7">
        <w:rPr>
          <w:color w:val="000000"/>
          <w:spacing w:val="-2"/>
          <w:sz w:val="24"/>
          <w:szCs w:val="24"/>
          <w:highlight w:val="yellow"/>
          <w:u w:val="single"/>
        </w:rPr>
        <w:t xml:space="preserve"> </w:t>
      </w:r>
      <w:r w:rsidR="00572D86" w:rsidRPr="00390BC7">
        <w:rPr>
          <w:color w:val="000000"/>
          <w:sz w:val="24"/>
          <w:szCs w:val="24"/>
          <w:highlight w:val="yellow"/>
          <w:u w:val="single"/>
        </w:rPr>
        <w:t>of</w:t>
      </w:r>
      <w:r w:rsidR="00572D86" w:rsidRPr="00390BC7">
        <w:rPr>
          <w:color w:val="000000"/>
          <w:spacing w:val="-3"/>
          <w:sz w:val="24"/>
          <w:szCs w:val="24"/>
          <w:highlight w:val="yellow"/>
          <w:u w:val="single"/>
        </w:rPr>
        <w:t xml:space="preserve"> </w:t>
      </w:r>
      <w:r w:rsidR="0025431C" w:rsidRPr="00390BC7">
        <w:rPr>
          <w:color w:val="000000"/>
          <w:sz w:val="24"/>
          <w:szCs w:val="24"/>
          <w:highlight w:val="yellow"/>
          <w:u w:val="single"/>
        </w:rPr>
        <w:t xml:space="preserve">the same amount </w:t>
      </w:r>
      <w:r w:rsidR="00572D86" w:rsidRPr="00390BC7">
        <w:rPr>
          <w:color w:val="000000"/>
          <w:sz w:val="24"/>
          <w:szCs w:val="24"/>
          <w:highlight w:val="yellow"/>
          <w:u w:val="single"/>
        </w:rPr>
        <w:t>o</w:t>
      </w:r>
      <w:r w:rsidR="0025431C" w:rsidRPr="00390BC7">
        <w:rPr>
          <w:color w:val="000000"/>
          <w:spacing w:val="-3"/>
          <w:sz w:val="24"/>
          <w:szCs w:val="24"/>
          <w:highlight w:val="yellow"/>
          <w:u w:val="single"/>
        </w:rPr>
        <w:t xml:space="preserve">n your account </w:t>
      </w:r>
      <w:r w:rsidR="00572D86" w:rsidRPr="00390BC7">
        <w:rPr>
          <w:color w:val="000000"/>
          <w:sz w:val="24"/>
          <w:szCs w:val="24"/>
          <w:highlight w:val="yellow"/>
          <w:u w:val="single"/>
        </w:rPr>
        <w:t>avoid</w:t>
      </w:r>
      <w:r w:rsidR="00572D86" w:rsidRPr="00390BC7">
        <w:rPr>
          <w:color w:val="000000"/>
          <w:spacing w:val="-2"/>
          <w:sz w:val="24"/>
          <w:szCs w:val="24"/>
          <w:highlight w:val="yellow"/>
          <w:u w:val="single"/>
        </w:rPr>
        <w:t xml:space="preserve"> </w:t>
      </w:r>
      <w:r w:rsidR="00572D86" w:rsidRPr="00390BC7">
        <w:rPr>
          <w:color w:val="000000"/>
          <w:sz w:val="24"/>
          <w:szCs w:val="24"/>
          <w:highlight w:val="yellow"/>
          <w:u w:val="single"/>
        </w:rPr>
        <w:t>any</w:t>
      </w:r>
      <w:r w:rsidR="00572D86" w:rsidRPr="00390BC7">
        <w:rPr>
          <w:color w:val="000000"/>
          <w:spacing w:val="-2"/>
          <w:sz w:val="24"/>
          <w:szCs w:val="24"/>
          <w:highlight w:val="yellow"/>
          <w:u w:val="single"/>
        </w:rPr>
        <w:t xml:space="preserve"> </w:t>
      </w:r>
      <w:r w:rsidR="00572D86" w:rsidRPr="00390BC7">
        <w:rPr>
          <w:color w:val="000000"/>
          <w:sz w:val="24"/>
          <w:szCs w:val="24"/>
          <w:highlight w:val="yellow"/>
          <w:u w:val="single"/>
        </w:rPr>
        <w:t>late</w:t>
      </w:r>
      <w:r w:rsidR="00572D86" w:rsidRPr="00390BC7">
        <w:rPr>
          <w:color w:val="000000"/>
          <w:spacing w:val="-2"/>
          <w:sz w:val="24"/>
          <w:szCs w:val="24"/>
          <w:highlight w:val="yellow"/>
          <w:u w:val="single"/>
        </w:rPr>
        <w:t xml:space="preserve"> </w:t>
      </w:r>
      <w:r w:rsidR="00572D86" w:rsidRPr="00390BC7">
        <w:rPr>
          <w:color w:val="000000"/>
          <w:sz w:val="24"/>
          <w:szCs w:val="24"/>
          <w:highlight w:val="yellow"/>
          <w:u w:val="single"/>
        </w:rPr>
        <w:t>payment</w:t>
      </w:r>
      <w:r w:rsidR="00572D86" w:rsidRPr="00390BC7">
        <w:rPr>
          <w:color w:val="000000"/>
          <w:spacing w:val="-2"/>
          <w:sz w:val="24"/>
          <w:szCs w:val="24"/>
          <w:highlight w:val="yellow"/>
          <w:u w:val="single"/>
        </w:rPr>
        <w:t xml:space="preserve"> </w:t>
      </w:r>
      <w:r w:rsidR="00572D86" w:rsidRPr="00390BC7">
        <w:rPr>
          <w:color w:val="000000"/>
          <w:sz w:val="24"/>
          <w:szCs w:val="24"/>
          <w:highlight w:val="yellow"/>
          <w:u w:val="single"/>
        </w:rPr>
        <w:t>fees.</w:t>
      </w:r>
      <w:r w:rsidR="00572D86" w:rsidRPr="00390BC7">
        <w:rPr>
          <w:color w:val="000000"/>
          <w:spacing w:val="40"/>
          <w:sz w:val="24"/>
          <w:szCs w:val="24"/>
        </w:rPr>
        <w:t xml:space="preserve"> </w:t>
      </w:r>
      <w:r w:rsidR="00572D86" w:rsidRPr="00390BC7">
        <w:rPr>
          <w:color w:val="000000"/>
          <w:sz w:val="24"/>
          <w:szCs w:val="24"/>
        </w:rPr>
        <w:t>Also</w:t>
      </w:r>
      <w:r w:rsidR="00572D86" w:rsidRPr="00390BC7">
        <w:rPr>
          <w:color w:val="000000"/>
          <w:spacing w:val="-2"/>
          <w:sz w:val="24"/>
          <w:szCs w:val="24"/>
        </w:rPr>
        <w:t xml:space="preserve"> </w:t>
      </w:r>
      <w:r w:rsidR="00572D86" w:rsidRPr="00390BC7">
        <w:rPr>
          <w:color w:val="000000"/>
          <w:sz w:val="24"/>
          <w:szCs w:val="24"/>
        </w:rPr>
        <w:t>note</w:t>
      </w:r>
      <w:r w:rsidR="00572D86" w:rsidRPr="00390BC7">
        <w:rPr>
          <w:color w:val="000000"/>
          <w:spacing w:val="-3"/>
          <w:sz w:val="24"/>
          <w:szCs w:val="24"/>
        </w:rPr>
        <w:t xml:space="preserve"> </w:t>
      </w:r>
      <w:r w:rsidR="00572D86" w:rsidRPr="00390BC7">
        <w:rPr>
          <w:color w:val="000000"/>
          <w:sz w:val="24"/>
          <w:szCs w:val="24"/>
        </w:rPr>
        <w:t>that</w:t>
      </w:r>
      <w:r w:rsidR="00572D86" w:rsidRPr="00390BC7">
        <w:rPr>
          <w:color w:val="000000"/>
          <w:spacing w:val="-5"/>
          <w:sz w:val="24"/>
          <w:szCs w:val="24"/>
        </w:rPr>
        <w:t xml:space="preserve"> </w:t>
      </w:r>
      <w:r w:rsidR="00572D86" w:rsidRPr="00390BC7">
        <w:rPr>
          <w:color w:val="000000"/>
          <w:sz w:val="24"/>
          <w:szCs w:val="24"/>
        </w:rPr>
        <w:t>your</w:t>
      </w:r>
      <w:r w:rsidR="00572D86" w:rsidRPr="00390BC7">
        <w:rPr>
          <w:color w:val="000000"/>
          <w:spacing w:val="-1"/>
          <w:sz w:val="24"/>
          <w:szCs w:val="24"/>
        </w:rPr>
        <w:t xml:space="preserve"> </w:t>
      </w:r>
      <w:r w:rsidR="00572D86" w:rsidRPr="00390BC7">
        <w:rPr>
          <w:color w:val="000000"/>
          <w:sz w:val="24"/>
          <w:szCs w:val="24"/>
        </w:rPr>
        <w:t>funds</w:t>
      </w:r>
      <w:r w:rsidR="00572D86" w:rsidRPr="00390BC7">
        <w:rPr>
          <w:color w:val="000000"/>
          <w:spacing w:val="-1"/>
          <w:sz w:val="24"/>
          <w:szCs w:val="24"/>
        </w:rPr>
        <w:t xml:space="preserve"> </w:t>
      </w:r>
      <w:r w:rsidR="00572D86" w:rsidRPr="00390BC7">
        <w:rPr>
          <w:color w:val="000000"/>
          <w:sz w:val="24"/>
          <w:szCs w:val="24"/>
        </w:rPr>
        <w:t>must be available on the day of the month you select;</w:t>
      </w:r>
      <w:r w:rsidR="00390BC7" w:rsidRPr="00390BC7">
        <w:rPr>
          <w:color w:val="000000"/>
          <w:sz w:val="24"/>
          <w:szCs w:val="24"/>
        </w:rPr>
        <w:t xml:space="preserve"> </w:t>
      </w:r>
      <w:r w:rsidR="00572D86" w:rsidRPr="00390BC7">
        <w:rPr>
          <w:color w:val="000000"/>
          <w:sz w:val="24"/>
          <w:szCs w:val="24"/>
        </w:rPr>
        <w:t xml:space="preserve"> all draft</w:t>
      </w:r>
      <w:r w:rsidR="00390BC7" w:rsidRPr="00390BC7">
        <w:rPr>
          <w:color w:val="000000"/>
          <w:sz w:val="24"/>
          <w:szCs w:val="24"/>
        </w:rPr>
        <w:t>s</w:t>
      </w:r>
      <w:r w:rsidR="00572D86" w:rsidRPr="00390BC7">
        <w:rPr>
          <w:color w:val="000000"/>
          <w:spacing w:val="-1"/>
          <w:sz w:val="24"/>
          <w:szCs w:val="24"/>
        </w:rPr>
        <w:t xml:space="preserve"> </w:t>
      </w:r>
      <w:r w:rsidR="00572D86" w:rsidRPr="00390BC7">
        <w:rPr>
          <w:color w:val="000000"/>
          <w:sz w:val="24"/>
          <w:szCs w:val="24"/>
        </w:rPr>
        <w:t>returned NSF will incur a bank handling charge. This service can be canceled at any time by notifying Hjerpe and Tennison CPA</w:t>
      </w:r>
      <w:r w:rsidR="007652A8">
        <w:rPr>
          <w:color w:val="000000"/>
          <w:sz w:val="24"/>
          <w:szCs w:val="24"/>
        </w:rPr>
        <w:t xml:space="preserve"> (accountant for the association)</w:t>
      </w:r>
      <w:r w:rsidR="00572D86" w:rsidRPr="00390BC7">
        <w:rPr>
          <w:color w:val="000000"/>
          <w:sz w:val="24"/>
          <w:szCs w:val="24"/>
        </w:rPr>
        <w:t xml:space="preserve"> or your bank in writing.</w:t>
      </w:r>
    </w:p>
    <w:p w14:paraId="3CFA1F27" w14:textId="027BA67E" w:rsidR="00572D86" w:rsidRPr="00390BC7" w:rsidRDefault="00572D86" w:rsidP="00572D86">
      <w:pPr>
        <w:pStyle w:val="BodyText"/>
        <w:spacing w:before="189"/>
        <w:ind w:right="420"/>
        <w:jc w:val="center"/>
        <w:rPr>
          <w:color w:val="000000"/>
          <w:sz w:val="24"/>
          <w:szCs w:val="24"/>
        </w:rPr>
      </w:pPr>
      <w:r w:rsidRPr="00390BC7">
        <w:rPr>
          <w:color w:val="000000"/>
          <w:sz w:val="24"/>
          <w:szCs w:val="24"/>
          <w:highlight w:val="yellow"/>
        </w:rPr>
        <w:t>***Accounts with an outstanding balance cannot be set up on ACH draft until current***</w:t>
      </w:r>
    </w:p>
    <w:p w14:paraId="5C645B9C" w14:textId="64771BE9" w:rsidR="00572D86" w:rsidRDefault="00572D86" w:rsidP="00572D86">
      <w:pPr>
        <w:pStyle w:val="BodyText"/>
        <w:spacing w:before="189"/>
        <w:ind w:right="42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AUTHORIZATOIN AGREENMENT FOR AUTOMATIC DRAFTS</w:t>
      </w:r>
    </w:p>
    <w:p w14:paraId="4711C0D3" w14:textId="3F48A597" w:rsidR="003B4742" w:rsidRPr="00390BC7" w:rsidRDefault="00572D86" w:rsidP="0025431C">
      <w:pPr>
        <w:spacing w:before="48"/>
        <w:ind w:left="115" w:right="146"/>
        <w:rPr>
          <w:sz w:val="24"/>
          <w:szCs w:val="24"/>
        </w:rPr>
      </w:pPr>
      <w:r w:rsidRPr="00390BC7">
        <w:rPr>
          <w:sz w:val="24"/>
          <w:szCs w:val="24"/>
        </w:rPr>
        <w:t>I</w:t>
      </w:r>
      <w:r w:rsidRPr="00390BC7">
        <w:rPr>
          <w:spacing w:val="-4"/>
          <w:sz w:val="24"/>
          <w:szCs w:val="24"/>
        </w:rPr>
        <w:t xml:space="preserve"> </w:t>
      </w:r>
      <w:r w:rsidRPr="00390BC7">
        <w:rPr>
          <w:sz w:val="24"/>
          <w:szCs w:val="24"/>
        </w:rPr>
        <w:t>hereby</w:t>
      </w:r>
      <w:r w:rsidRPr="00390BC7">
        <w:rPr>
          <w:spacing w:val="-3"/>
          <w:sz w:val="24"/>
          <w:szCs w:val="24"/>
        </w:rPr>
        <w:t xml:space="preserve"> </w:t>
      </w:r>
      <w:r w:rsidRPr="00390BC7">
        <w:rPr>
          <w:sz w:val="24"/>
          <w:szCs w:val="24"/>
        </w:rPr>
        <w:t>authorize</w:t>
      </w:r>
      <w:r w:rsidR="00390BC7" w:rsidRPr="00390BC7">
        <w:rPr>
          <w:sz w:val="24"/>
          <w:szCs w:val="24"/>
        </w:rPr>
        <w:t xml:space="preserve"> </w:t>
      </w:r>
      <w:r w:rsidRPr="00390BC7">
        <w:rPr>
          <w:sz w:val="24"/>
          <w:szCs w:val="24"/>
        </w:rPr>
        <w:t>Brookside</w:t>
      </w:r>
      <w:r w:rsidRPr="00390BC7">
        <w:rPr>
          <w:spacing w:val="-3"/>
          <w:sz w:val="24"/>
          <w:szCs w:val="24"/>
        </w:rPr>
        <w:t xml:space="preserve"> </w:t>
      </w:r>
      <w:r w:rsidRPr="00390BC7">
        <w:rPr>
          <w:sz w:val="24"/>
          <w:szCs w:val="24"/>
        </w:rPr>
        <w:t>Village</w:t>
      </w:r>
      <w:r w:rsidRPr="00390BC7">
        <w:rPr>
          <w:spacing w:val="-3"/>
          <w:sz w:val="24"/>
          <w:szCs w:val="24"/>
        </w:rPr>
        <w:t xml:space="preserve"> </w:t>
      </w:r>
      <w:r w:rsidRPr="00390BC7">
        <w:rPr>
          <w:sz w:val="24"/>
          <w:szCs w:val="24"/>
        </w:rPr>
        <w:t>Association, to</w:t>
      </w:r>
      <w:r w:rsidRPr="00390BC7">
        <w:rPr>
          <w:spacing w:val="-5"/>
          <w:sz w:val="24"/>
          <w:szCs w:val="24"/>
        </w:rPr>
        <w:t xml:space="preserve"> </w:t>
      </w:r>
      <w:r w:rsidRPr="00390BC7">
        <w:rPr>
          <w:sz w:val="24"/>
          <w:szCs w:val="24"/>
        </w:rPr>
        <w:t>initiate</w:t>
      </w:r>
      <w:r w:rsidRPr="00390BC7">
        <w:rPr>
          <w:spacing w:val="-4"/>
          <w:sz w:val="24"/>
          <w:szCs w:val="24"/>
        </w:rPr>
        <w:t xml:space="preserve"> </w:t>
      </w:r>
      <w:r w:rsidRPr="00390BC7">
        <w:rPr>
          <w:sz w:val="24"/>
          <w:szCs w:val="24"/>
        </w:rPr>
        <w:t>debits</w:t>
      </w:r>
      <w:r w:rsidRPr="00390BC7">
        <w:rPr>
          <w:spacing w:val="-5"/>
          <w:sz w:val="24"/>
          <w:szCs w:val="24"/>
        </w:rPr>
        <w:t xml:space="preserve"> </w:t>
      </w:r>
      <w:r w:rsidRPr="00390BC7">
        <w:rPr>
          <w:sz w:val="24"/>
          <w:szCs w:val="24"/>
        </w:rPr>
        <w:t>from</w:t>
      </w:r>
      <w:r w:rsidRPr="00390BC7">
        <w:rPr>
          <w:spacing w:val="-1"/>
          <w:sz w:val="24"/>
          <w:szCs w:val="24"/>
        </w:rPr>
        <w:t xml:space="preserve"> </w:t>
      </w:r>
      <w:r w:rsidRPr="00390BC7">
        <w:rPr>
          <w:sz w:val="24"/>
          <w:szCs w:val="24"/>
        </w:rPr>
        <w:t>my</w:t>
      </w:r>
      <w:r w:rsidRPr="00390BC7">
        <w:rPr>
          <w:spacing w:val="-2"/>
          <w:sz w:val="24"/>
          <w:szCs w:val="24"/>
        </w:rPr>
        <w:t xml:space="preserve"> </w:t>
      </w:r>
      <w:r w:rsidRPr="00390BC7">
        <w:rPr>
          <w:sz w:val="24"/>
          <w:szCs w:val="24"/>
        </w:rPr>
        <w:t>checking</w:t>
      </w:r>
      <w:r w:rsidRPr="00390BC7">
        <w:rPr>
          <w:spacing w:val="-4"/>
          <w:sz w:val="24"/>
          <w:szCs w:val="24"/>
        </w:rPr>
        <w:t xml:space="preserve"> </w:t>
      </w:r>
      <w:r w:rsidRPr="00390BC7">
        <w:rPr>
          <w:sz w:val="24"/>
          <w:szCs w:val="24"/>
        </w:rPr>
        <w:t>account</w:t>
      </w:r>
      <w:r w:rsidRPr="00390BC7">
        <w:rPr>
          <w:spacing w:val="-4"/>
          <w:sz w:val="24"/>
          <w:szCs w:val="24"/>
        </w:rPr>
        <w:t xml:space="preserve"> </w:t>
      </w:r>
      <w:r w:rsidRPr="00390BC7">
        <w:rPr>
          <w:sz w:val="24"/>
          <w:szCs w:val="24"/>
        </w:rPr>
        <w:t>at the financial institution listed below. Assessment payments will be deducted on the day (1-28) indicated</w:t>
      </w:r>
      <w:r w:rsidRPr="00390BC7">
        <w:rPr>
          <w:spacing w:val="40"/>
          <w:sz w:val="24"/>
          <w:szCs w:val="24"/>
        </w:rPr>
        <w:t xml:space="preserve"> </w:t>
      </w:r>
      <w:r w:rsidRPr="00390BC7">
        <w:rPr>
          <w:sz w:val="24"/>
          <w:szCs w:val="24"/>
        </w:rPr>
        <w:t>below of each billing cycle.</w:t>
      </w:r>
    </w:p>
    <w:p w14:paraId="3BB8AC18" w14:textId="0A822523" w:rsidR="003B4742" w:rsidRPr="00390BC7" w:rsidRDefault="00572D86" w:rsidP="007652A8">
      <w:pPr>
        <w:ind w:left="116"/>
        <w:rPr>
          <w:sz w:val="24"/>
          <w:szCs w:val="24"/>
        </w:rPr>
      </w:pPr>
      <w:r w:rsidRPr="00390BC7">
        <w:rPr>
          <w:sz w:val="24"/>
          <w:szCs w:val="24"/>
        </w:rPr>
        <w:t>This</w:t>
      </w:r>
      <w:r w:rsidRPr="00390BC7">
        <w:rPr>
          <w:spacing w:val="-6"/>
          <w:sz w:val="24"/>
          <w:szCs w:val="24"/>
        </w:rPr>
        <w:t xml:space="preserve"> </w:t>
      </w:r>
      <w:r w:rsidRPr="00390BC7">
        <w:rPr>
          <w:sz w:val="24"/>
          <w:szCs w:val="24"/>
        </w:rPr>
        <w:t>authority</w:t>
      </w:r>
      <w:r w:rsidRPr="00390BC7">
        <w:rPr>
          <w:spacing w:val="-5"/>
          <w:sz w:val="24"/>
          <w:szCs w:val="24"/>
        </w:rPr>
        <w:t xml:space="preserve"> </w:t>
      </w:r>
      <w:r w:rsidRPr="00390BC7">
        <w:rPr>
          <w:sz w:val="24"/>
          <w:szCs w:val="24"/>
        </w:rPr>
        <w:t>shall</w:t>
      </w:r>
      <w:r w:rsidRPr="00390BC7">
        <w:rPr>
          <w:spacing w:val="-6"/>
          <w:sz w:val="24"/>
          <w:szCs w:val="24"/>
        </w:rPr>
        <w:t xml:space="preserve"> </w:t>
      </w:r>
      <w:r w:rsidRPr="00390BC7">
        <w:rPr>
          <w:sz w:val="24"/>
          <w:szCs w:val="24"/>
        </w:rPr>
        <w:t>remain</w:t>
      </w:r>
      <w:r w:rsidRPr="00390BC7">
        <w:rPr>
          <w:spacing w:val="-6"/>
          <w:sz w:val="24"/>
          <w:szCs w:val="24"/>
        </w:rPr>
        <w:t xml:space="preserve"> </w:t>
      </w:r>
      <w:r w:rsidRPr="00390BC7">
        <w:rPr>
          <w:sz w:val="24"/>
          <w:szCs w:val="24"/>
        </w:rPr>
        <w:t>in</w:t>
      </w:r>
      <w:r w:rsidRPr="00390BC7">
        <w:rPr>
          <w:spacing w:val="-6"/>
          <w:sz w:val="24"/>
          <w:szCs w:val="24"/>
        </w:rPr>
        <w:t xml:space="preserve"> </w:t>
      </w:r>
      <w:r w:rsidRPr="00390BC7">
        <w:rPr>
          <w:sz w:val="24"/>
          <w:szCs w:val="24"/>
        </w:rPr>
        <w:t>full</w:t>
      </w:r>
      <w:r w:rsidRPr="00390BC7">
        <w:rPr>
          <w:spacing w:val="-6"/>
          <w:sz w:val="24"/>
          <w:szCs w:val="24"/>
        </w:rPr>
        <w:t xml:space="preserve"> </w:t>
      </w:r>
      <w:r w:rsidRPr="00390BC7">
        <w:rPr>
          <w:sz w:val="24"/>
          <w:szCs w:val="24"/>
        </w:rPr>
        <w:t>force</w:t>
      </w:r>
      <w:r w:rsidRPr="00390BC7">
        <w:rPr>
          <w:spacing w:val="-4"/>
          <w:sz w:val="24"/>
          <w:szCs w:val="24"/>
        </w:rPr>
        <w:t xml:space="preserve"> </w:t>
      </w:r>
      <w:r w:rsidRPr="00390BC7">
        <w:rPr>
          <w:sz w:val="24"/>
          <w:szCs w:val="24"/>
        </w:rPr>
        <w:t>and</w:t>
      </w:r>
      <w:r w:rsidRPr="00390BC7">
        <w:rPr>
          <w:spacing w:val="-4"/>
          <w:sz w:val="24"/>
          <w:szCs w:val="24"/>
        </w:rPr>
        <w:t xml:space="preserve"> </w:t>
      </w:r>
      <w:r w:rsidRPr="00390BC7">
        <w:rPr>
          <w:sz w:val="24"/>
          <w:szCs w:val="24"/>
        </w:rPr>
        <w:t>effect</w:t>
      </w:r>
      <w:r w:rsidRPr="00390BC7">
        <w:rPr>
          <w:spacing w:val="-6"/>
          <w:sz w:val="24"/>
          <w:szCs w:val="24"/>
        </w:rPr>
        <w:t xml:space="preserve"> </w:t>
      </w:r>
      <w:r w:rsidRPr="00390BC7">
        <w:rPr>
          <w:sz w:val="24"/>
          <w:szCs w:val="24"/>
        </w:rPr>
        <w:t>until</w:t>
      </w:r>
      <w:r w:rsidRPr="00390BC7">
        <w:rPr>
          <w:spacing w:val="-1"/>
          <w:sz w:val="24"/>
          <w:szCs w:val="24"/>
        </w:rPr>
        <w:t xml:space="preserve"> </w:t>
      </w:r>
      <w:r w:rsidR="00390BC7" w:rsidRPr="00390BC7">
        <w:rPr>
          <w:sz w:val="24"/>
          <w:szCs w:val="24"/>
        </w:rPr>
        <w:t xml:space="preserve">Brookside Village Association </w:t>
      </w:r>
      <w:r w:rsidRPr="00390BC7">
        <w:rPr>
          <w:sz w:val="24"/>
          <w:szCs w:val="24"/>
        </w:rPr>
        <w:t>has</w:t>
      </w:r>
      <w:r w:rsidRPr="00390BC7">
        <w:rPr>
          <w:spacing w:val="-5"/>
          <w:sz w:val="24"/>
          <w:szCs w:val="24"/>
        </w:rPr>
        <w:t xml:space="preserve"> </w:t>
      </w:r>
      <w:r w:rsidRPr="00390BC7">
        <w:rPr>
          <w:sz w:val="24"/>
          <w:szCs w:val="24"/>
        </w:rPr>
        <w:t>received</w:t>
      </w:r>
      <w:r w:rsidRPr="00390BC7">
        <w:rPr>
          <w:spacing w:val="-5"/>
          <w:sz w:val="24"/>
          <w:szCs w:val="24"/>
        </w:rPr>
        <w:t xml:space="preserve"> </w:t>
      </w:r>
      <w:r w:rsidRPr="00390BC7">
        <w:rPr>
          <w:sz w:val="24"/>
          <w:szCs w:val="24"/>
        </w:rPr>
        <w:t>written</w:t>
      </w:r>
      <w:r w:rsidRPr="00390BC7">
        <w:rPr>
          <w:spacing w:val="-6"/>
          <w:sz w:val="24"/>
          <w:szCs w:val="24"/>
        </w:rPr>
        <w:t xml:space="preserve"> </w:t>
      </w:r>
      <w:r w:rsidRPr="00390BC7">
        <w:rPr>
          <w:sz w:val="24"/>
          <w:szCs w:val="24"/>
        </w:rPr>
        <w:t>notification</w:t>
      </w:r>
      <w:r w:rsidRPr="00390BC7">
        <w:rPr>
          <w:spacing w:val="-5"/>
          <w:sz w:val="24"/>
          <w:szCs w:val="24"/>
        </w:rPr>
        <w:t xml:space="preserve"> </w:t>
      </w:r>
      <w:r w:rsidRPr="00390BC7">
        <w:rPr>
          <w:sz w:val="24"/>
          <w:szCs w:val="24"/>
        </w:rPr>
        <w:t>from</w:t>
      </w:r>
      <w:r w:rsidRPr="00390BC7">
        <w:rPr>
          <w:spacing w:val="-6"/>
          <w:sz w:val="24"/>
          <w:szCs w:val="24"/>
        </w:rPr>
        <w:t xml:space="preserve"> </w:t>
      </w:r>
      <w:r w:rsidRPr="00390BC7">
        <w:rPr>
          <w:sz w:val="24"/>
          <w:szCs w:val="24"/>
        </w:rPr>
        <w:t>me</w:t>
      </w:r>
      <w:r w:rsidRPr="00390BC7">
        <w:rPr>
          <w:spacing w:val="-2"/>
          <w:sz w:val="24"/>
          <w:szCs w:val="24"/>
        </w:rPr>
        <w:t xml:space="preserve"> </w:t>
      </w:r>
      <w:r w:rsidRPr="00390BC7">
        <w:rPr>
          <w:sz w:val="24"/>
          <w:szCs w:val="24"/>
        </w:rPr>
        <w:t>of</w:t>
      </w:r>
      <w:r w:rsidRPr="00390BC7">
        <w:rPr>
          <w:spacing w:val="-5"/>
          <w:sz w:val="24"/>
          <w:szCs w:val="24"/>
        </w:rPr>
        <w:t xml:space="preserve"> </w:t>
      </w:r>
      <w:r w:rsidRPr="00390BC7">
        <w:rPr>
          <w:sz w:val="24"/>
          <w:szCs w:val="24"/>
        </w:rPr>
        <w:t>its</w:t>
      </w:r>
      <w:r w:rsidRPr="00390BC7">
        <w:rPr>
          <w:spacing w:val="-7"/>
          <w:sz w:val="24"/>
          <w:szCs w:val="24"/>
        </w:rPr>
        <w:t xml:space="preserve"> </w:t>
      </w:r>
      <w:r w:rsidRPr="00390BC7">
        <w:rPr>
          <w:spacing w:val="-2"/>
          <w:sz w:val="24"/>
          <w:szCs w:val="24"/>
        </w:rPr>
        <w:t>termination,</w:t>
      </w:r>
      <w:r w:rsidR="007652A8">
        <w:rPr>
          <w:sz w:val="24"/>
          <w:szCs w:val="24"/>
        </w:rPr>
        <w:t xml:space="preserve"> </w:t>
      </w:r>
      <w:r w:rsidRPr="00390BC7">
        <w:rPr>
          <w:sz w:val="24"/>
          <w:szCs w:val="24"/>
        </w:rPr>
        <w:t>allowing</w:t>
      </w:r>
      <w:r w:rsidRPr="00390BC7">
        <w:rPr>
          <w:spacing w:val="-3"/>
          <w:sz w:val="24"/>
          <w:szCs w:val="24"/>
        </w:rPr>
        <w:t xml:space="preserve"> </w:t>
      </w:r>
      <w:r w:rsidRPr="00390BC7">
        <w:rPr>
          <w:sz w:val="24"/>
          <w:szCs w:val="24"/>
        </w:rPr>
        <w:t>it</w:t>
      </w:r>
      <w:r w:rsidRPr="00390BC7">
        <w:rPr>
          <w:spacing w:val="-3"/>
          <w:sz w:val="24"/>
          <w:szCs w:val="24"/>
        </w:rPr>
        <w:t xml:space="preserve"> </w:t>
      </w:r>
      <w:r w:rsidRPr="00390BC7">
        <w:rPr>
          <w:sz w:val="24"/>
          <w:szCs w:val="24"/>
        </w:rPr>
        <w:t>reasonable</w:t>
      </w:r>
      <w:r w:rsidRPr="00390BC7">
        <w:rPr>
          <w:spacing w:val="-2"/>
          <w:sz w:val="24"/>
          <w:szCs w:val="24"/>
        </w:rPr>
        <w:t xml:space="preserve"> </w:t>
      </w:r>
      <w:r w:rsidRPr="00390BC7">
        <w:rPr>
          <w:sz w:val="24"/>
          <w:szCs w:val="24"/>
        </w:rPr>
        <w:t>time</w:t>
      </w:r>
      <w:r w:rsidRPr="00390BC7">
        <w:rPr>
          <w:spacing w:val="-2"/>
          <w:sz w:val="24"/>
          <w:szCs w:val="24"/>
        </w:rPr>
        <w:t xml:space="preserve"> </w:t>
      </w:r>
      <w:r w:rsidRPr="00390BC7">
        <w:rPr>
          <w:sz w:val="24"/>
          <w:szCs w:val="24"/>
        </w:rPr>
        <w:t>to</w:t>
      </w:r>
      <w:r w:rsidRPr="00390BC7">
        <w:rPr>
          <w:spacing w:val="-4"/>
          <w:sz w:val="24"/>
          <w:szCs w:val="24"/>
        </w:rPr>
        <w:t xml:space="preserve"> </w:t>
      </w:r>
      <w:r w:rsidRPr="00390BC7">
        <w:rPr>
          <w:sz w:val="24"/>
          <w:szCs w:val="24"/>
        </w:rPr>
        <w:t>act</w:t>
      </w:r>
      <w:r w:rsidRPr="00390BC7">
        <w:rPr>
          <w:spacing w:val="-3"/>
          <w:sz w:val="24"/>
          <w:szCs w:val="24"/>
        </w:rPr>
        <w:t xml:space="preserve"> </w:t>
      </w:r>
      <w:r w:rsidRPr="00390BC7">
        <w:rPr>
          <w:sz w:val="24"/>
          <w:szCs w:val="24"/>
        </w:rPr>
        <w:t>on</w:t>
      </w:r>
      <w:r w:rsidRPr="00390BC7">
        <w:rPr>
          <w:spacing w:val="-3"/>
          <w:sz w:val="24"/>
          <w:szCs w:val="24"/>
        </w:rPr>
        <w:t xml:space="preserve"> </w:t>
      </w:r>
      <w:r w:rsidRPr="00390BC7">
        <w:rPr>
          <w:sz w:val="24"/>
          <w:szCs w:val="24"/>
        </w:rPr>
        <w:t>my</w:t>
      </w:r>
      <w:r w:rsidRPr="00390BC7">
        <w:rPr>
          <w:spacing w:val="-2"/>
          <w:sz w:val="24"/>
          <w:szCs w:val="24"/>
        </w:rPr>
        <w:t xml:space="preserve"> </w:t>
      </w:r>
      <w:r w:rsidRPr="00390BC7">
        <w:rPr>
          <w:sz w:val="24"/>
          <w:szCs w:val="24"/>
        </w:rPr>
        <w:t>notification.</w:t>
      </w:r>
      <w:r w:rsidRPr="00390BC7">
        <w:rPr>
          <w:spacing w:val="40"/>
          <w:sz w:val="24"/>
          <w:szCs w:val="24"/>
        </w:rPr>
        <w:t xml:space="preserve"> </w:t>
      </w:r>
      <w:r w:rsidRPr="00390BC7">
        <w:rPr>
          <w:sz w:val="24"/>
          <w:szCs w:val="24"/>
        </w:rPr>
        <w:t>I</w:t>
      </w:r>
      <w:r w:rsidRPr="00390BC7">
        <w:rPr>
          <w:spacing w:val="-3"/>
          <w:sz w:val="24"/>
          <w:szCs w:val="24"/>
        </w:rPr>
        <w:t xml:space="preserve"> </w:t>
      </w:r>
      <w:r w:rsidRPr="00390BC7">
        <w:rPr>
          <w:sz w:val="24"/>
          <w:szCs w:val="24"/>
        </w:rPr>
        <w:t>also</w:t>
      </w:r>
      <w:r w:rsidRPr="00390BC7">
        <w:rPr>
          <w:spacing w:val="-3"/>
          <w:sz w:val="24"/>
          <w:szCs w:val="24"/>
        </w:rPr>
        <w:t xml:space="preserve"> </w:t>
      </w:r>
      <w:r w:rsidRPr="00390BC7">
        <w:rPr>
          <w:sz w:val="24"/>
          <w:szCs w:val="24"/>
        </w:rPr>
        <w:t>understand</w:t>
      </w:r>
      <w:r w:rsidRPr="00390BC7">
        <w:rPr>
          <w:spacing w:val="-1"/>
          <w:sz w:val="24"/>
          <w:szCs w:val="24"/>
        </w:rPr>
        <w:t xml:space="preserve"> </w:t>
      </w:r>
      <w:r w:rsidRPr="00390BC7">
        <w:rPr>
          <w:sz w:val="24"/>
          <w:szCs w:val="24"/>
        </w:rPr>
        <w:t>that</w:t>
      </w:r>
      <w:r w:rsidRPr="00390BC7">
        <w:rPr>
          <w:spacing w:val="-3"/>
          <w:sz w:val="24"/>
          <w:szCs w:val="24"/>
        </w:rPr>
        <w:t xml:space="preserve"> </w:t>
      </w:r>
      <w:r w:rsidRPr="00390BC7">
        <w:rPr>
          <w:sz w:val="24"/>
          <w:szCs w:val="24"/>
        </w:rPr>
        <w:t>if</w:t>
      </w:r>
      <w:r w:rsidRPr="00390BC7">
        <w:rPr>
          <w:spacing w:val="-2"/>
          <w:sz w:val="24"/>
          <w:szCs w:val="24"/>
        </w:rPr>
        <w:t xml:space="preserve"> </w:t>
      </w:r>
      <w:r w:rsidRPr="00390BC7">
        <w:rPr>
          <w:sz w:val="24"/>
          <w:szCs w:val="24"/>
        </w:rPr>
        <w:t>corrections</w:t>
      </w:r>
      <w:r w:rsidRPr="00390BC7">
        <w:rPr>
          <w:spacing w:val="-3"/>
          <w:sz w:val="24"/>
          <w:szCs w:val="24"/>
        </w:rPr>
        <w:t xml:space="preserve"> </w:t>
      </w:r>
      <w:r w:rsidRPr="00390BC7">
        <w:rPr>
          <w:sz w:val="24"/>
          <w:szCs w:val="24"/>
        </w:rPr>
        <w:t>in</w:t>
      </w:r>
      <w:r w:rsidRPr="00390BC7">
        <w:rPr>
          <w:spacing w:val="-3"/>
          <w:sz w:val="24"/>
          <w:szCs w:val="24"/>
        </w:rPr>
        <w:t xml:space="preserve"> </w:t>
      </w:r>
      <w:r w:rsidRPr="00390BC7">
        <w:rPr>
          <w:sz w:val="24"/>
          <w:szCs w:val="24"/>
        </w:rPr>
        <w:t>the</w:t>
      </w:r>
      <w:r w:rsidRPr="00390BC7">
        <w:rPr>
          <w:spacing w:val="-2"/>
          <w:sz w:val="24"/>
          <w:szCs w:val="24"/>
        </w:rPr>
        <w:t xml:space="preserve"> </w:t>
      </w:r>
      <w:r w:rsidRPr="00390BC7">
        <w:rPr>
          <w:sz w:val="24"/>
          <w:szCs w:val="24"/>
        </w:rPr>
        <w:t>debit</w:t>
      </w:r>
      <w:r w:rsidRPr="00390BC7">
        <w:rPr>
          <w:spacing w:val="-3"/>
          <w:sz w:val="24"/>
          <w:szCs w:val="24"/>
        </w:rPr>
        <w:t xml:space="preserve"> </w:t>
      </w:r>
      <w:r w:rsidRPr="00390BC7">
        <w:rPr>
          <w:sz w:val="24"/>
          <w:szCs w:val="24"/>
        </w:rPr>
        <w:t>amount</w:t>
      </w:r>
      <w:r w:rsidRPr="00390BC7">
        <w:rPr>
          <w:spacing w:val="-3"/>
          <w:sz w:val="24"/>
          <w:szCs w:val="24"/>
        </w:rPr>
        <w:t xml:space="preserve"> </w:t>
      </w:r>
      <w:r w:rsidRPr="00390BC7">
        <w:rPr>
          <w:sz w:val="24"/>
          <w:szCs w:val="24"/>
        </w:rPr>
        <w:t>are</w:t>
      </w:r>
      <w:r w:rsidRPr="00390BC7">
        <w:rPr>
          <w:spacing w:val="-2"/>
          <w:sz w:val="24"/>
          <w:szCs w:val="24"/>
        </w:rPr>
        <w:t xml:space="preserve"> </w:t>
      </w:r>
      <w:r w:rsidRPr="00390BC7">
        <w:rPr>
          <w:sz w:val="24"/>
          <w:szCs w:val="24"/>
        </w:rPr>
        <w:t>necessary,</w:t>
      </w:r>
      <w:r w:rsidRPr="00390BC7">
        <w:rPr>
          <w:spacing w:val="-3"/>
          <w:sz w:val="24"/>
          <w:szCs w:val="24"/>
        </w:rPr>
        <w:t xml:space="preserve"> </w:t>
      </w:r>
      <w:r w:rsidRPr="00390BC7">
        <w:rPr>
          <w:sz w:val="24"/>
          <w:szCs w:val="24"/>
        </w:rPr>
        <w:t>it</w:t>
      </w:r>
      <w:r w:rsidRPr="00390BC7">
        <w:rPr>
          <w:spacing w:val="-3"/>
          <w:sz w:val="24"/>
          <w:szCs w:val="24"/>
        </w:rPr>
        <w:t xml:space="preserve"> </w:t>
      </w:r>
      <w:r w:rsidRPr="00390BC7">
        <w:rPr>
          <w:sz w:val="24"/>
          <w:szCs w:val="24"/>
        </w:rPr>
        <w:t>may</w:t>
      </w:r>
      <w:r w:rsidRPr="00390BC7">
        <w:rPr>
          <w:spacing w:val="-2"/>
          <w:sz w:val="24"/>
          <w:szCs w:val="24"/>
        </w:rPr>
        <w:t xml:space="preserve"> </w:t>
      </w:r>
      <w:r w:rsidRPr="00390BC7">
        <w:rPr>
          <w:sz w:val="24"/>
          <w:szCs w:val="24"/>
        </w:rPr>
        <w:t>involve</w:t>
      </w:r>
      <w:r w:rsidRPr="00390BC7">
        <w:rPr>
          <w:spacing w:val="-2"/>
          <w:sz w:val="24"/>
          <w:szCs w:val="24"/>
        </w:rPr>
        <w:t xml:space="preserve"> </w:t>
      </w:r>
      <w:r w:rsidRPr="00390BC7">
        <w:rPr>
          <w:sz w:val="24"/>
          <w:szCs w:val="24"/>
        </w:rPr>
        <w:t>an adjustment (credit or debit) to my account.</w:t>
      </w:r>
    </w:p>
    <w:p w14:paraId="36AEDC5A" w14:textId="77777777" w:rsidR="003B4742" w:rsidRPr="00390BC7" w:rsidRDefault="00572D86">
      <w:pPr>
        <w:pStyle w:val="BodyText"/>
        <w:spacing w:before="22" w:line="401" w:lineRule="exact"/>
        <w:ind w:left="126" w:right="111"/>
        <w:jc w:val="center"/>
        <w:rPr>
          <w:sz w:val="24"/>
          <w:szCs w:val="24"/>
        </w:rPr>
      </w:pPr>
      <w:r w:rsidRPr="00390BC7">
        <w:rPr>
          <w:sz w:val="24"/>
          <w:szCs w:val="24"/>
        </w:rPr>
        <w:t>For</w:t>
      </w:r>
      <w:r w:rsidRPr="00390BC7">
        <w:rPr>
          <w:spacing w:val="-7"/>
          <w:sz w:val="24"/>
          <w:szCs w:val="24"/>
        </w:rPr>
        <w:t xml:space="preserve"> </w:t>
      </w:r>
      <w:r w:rsidRPr="00390BC7">
        <w:rPr>
          <w:sz w:val="24"/>
          <w:szCs w:val="24"/>
        </w:rPr>
        <w:t>questions</w:t>
      </w:r>
      <w:r w:rsidRPr="00390BC7">
        <w:rPr>
          <w:spacing w:val="-7"/>
          <w:sz w:val="24"/>
          <w:szCs w:val="24"/>
        </w:rPr>
        <w:t xml:space="preserve"> </w:t>
      </w:r>
      <w:r w:rsidRPr="00390BC7">
        <w:rPr>
          <w:sz w:val="24"/>
          <w:szCs w:val="24"/>
        </w:rPr>
        <w:t>about</w:t>
      </w:r>
      <w:r w:rsidRPr="00390BC7">
        <w:rPr>
          <w:spacing w:val="-7"/>
          <w:sz w:val="24"/>
          <w:szCs w:val="24"/>
        </w:rPr>
        <w:t xml:space="preserve"> </w:t>
      </w:r>
      <w:r w:rsidRPr="00390BC7">
        <w:rPr>
          <w:sz w:val="24"/>
          <w:szCs w:val="24"/>
        </w:rPr>
        <w:t>this</w:t>
      </w:r>
      <w:r w:rsidRPr="00390BC7">
        <w:rPr>
          <w:spacing w:val="-7"/>
          <w:sz w:val="24"/>
          <w:szCs w:val="24"/>
        </w:rPr>
        <w:t xml:space="preserve"> </w:t>
      </w:r>
      <w:r w:rsidRPr="00390BC7">
        <w:rPr>
          <w:spacing w:val="-4"/>
          <w:sz w:val="24"/>
          <w:szCs w:val="24"/>
        </w:rPr>
        <w:t>form:</w:t>
      </w:r>
    </w:p>
    <w:p w14:paraId="6D48350B" w14:textId="53280F18" w:rsidR="003B4742" w:rsidRPr="00390BC7" w:rsidRDefault="00572D86">
      <w:pPr>
        <w:spacing w:line="340" w:lineRule="exact"/>
        <w:ind w:left="129" w:right="111"/>
        <w:jc w:val="center"/>
        <w:rPr>
          <w:b/>
          <w:sz w:val="24"/>
          <w:szCs w:val="24"/>
        </w:rPr>
      </w:pPr>
      <w:r w:rsidRPr="00390BC7">
        <w:rPr>
          <w:sz w:val="24"/>
          <w:szCs w:val="24"/>
        </w:rPr>
        <w:t>Email</w:t>
      </w:r>
      <w:r w:rsidRPr="00390BC7">
        <w:rPr>
          <w:spacing w:val="-7"/>
          <w:sz w:val="24"/>
          <w:szCs w:val="24"/>
        </w:rPr>
        <w:t xml:space="preserve"> </w:t>
      </w:r>
      <w:r w:rsidRPr="00390BC7">
        <w:rPr>
          <w:sz w:val="24"/>
          <w:szCs w:val="24"/>
        </w:rPr>
        <w:t>us</w:t>
      </w:r>
      <w:r w:rsidRPr="00390BC7">
        <w:rPr>
          <w:spacing w:val="-6"/>
          <w:sz w:val="24"/>
          <w:szCs w:val="24"/>
        </w:rPr>
        <w:t xml:space="preserve"> </w:t>
      </w:r>
      <w:r w:rsidRPr="00390BC7">
        <w:rPr>
          <w:sz w:val="24"/>
          <w:szCs w:val="24"/>
        </w:rPr>
        <w:t>at</w:t>
      </w:r>
      <w:r w:rsidRPr="00390BC7">
        <w:rPr>
          <w:spacing w:val="5"/>
          <w:sz w:val="24"/>
          <w:szCs w:val="24"/>
        </w:rPr>
        <w:t xml:space="preserve"> </w:t>
      </w:r>
      <w:hyperlink r:id="rId4">
        <w:r w:rsidR="003B4742" w:rsidRPr="00390BC7">
          <w:rPr>
            <w:sz w:val="24"/>
            <w:szCs w:val="24"/>
          </w:rPr>
          <w:t>brooksidecoa@hjerepecpa.com</w:t>
        </w:r>
        <w:r w:rsidR="003B4742" w:rsidRPr="00390BC7">
          <w:rPr>
            <w:b/>
            <w:sz w:val="24"/>
            <w:szCs w:val="24"/>
          </w:rPr>
          <w:t>,</w:t>
        </w:r>
      </w:hyperlink>
      <w:r w:rsidRPr="00390BC7">
        <w:rPr>
          <w:b/>
          <w:spacing w:val="-4"/>
          <w:sz w:val="24"/>
          <w:szCs w:val="24"/>
        </w:rPr>
        <w:t xml:space="preserve"> </w:t>
      </w:r>
      <w:r w:rsidRPr="00390BC7">
        <w:rPr>
          <w:b/>
          <w:sz w:val="24"/>
          <w:szCs w:val="24"/>
        </w:rPr>
        <w:t>call</w:t>
      </w:r>
      <w:r w:rsidRPr="00390BC7">
        <w:rPr>
          <w:b/>
          <w:spacing w:val="-5"/>
          <w:sz w:val="24"/>
          <w:szCs w:val="24"/>
        </w:rPr>
        <w:t xml:space="preserve"> </w:t>
      </w:r>
      <w:r w:rsidRPr="00390BC7">
        <w:rPr>
          <w:b/>
          <w:sz w:val="24"/>
          <w:szCs w:val="24"/>
        </w:rPr>
        <w:t>us</w:t>
      </w:r>
      <w:r w:rsidRPr="00390BC7">
        <w:rPr>
          <w:b/>
          <w:spacing w:val="-5"/>
          <w:sz w:val="24"/>
          <w:szCs w:val="24"/>
        </w:rPr>
        <w:t xml:space="preserve"> </w:t>
      </w:r>
      <w:r w:rsidRPr="00390BC7">
        <w:rPr>
          <w:b/>
          <w:sz w:val="24"/>
          <w:szCs w:val="24"/>
        </w:rPr>
        <w:t>at</w:t>
      </w:r>
      <w:r w:rsidRPr="00390BC7">
        <w:rPr>
          <w:b/>
          <w:spacing w:val="-5"/>
          <w:sz w:val="24"/>
          <w:szCs w:val="24"/>
        </w:rPr>
        <w:t xml:space="preserve"> </w:t>
      </w:r>
      <w:r w:rsidRPr="00390BC7">
        <w:rPr>
          <w:b/>
          <w:sz w:val="24"/>
          <w:szCs w:val="24"/>
        </w:rPr>
        <w:t>309-663-1120</w:t>
      </w:r>
      <w:r w:rsidR="007652A8">
        <w:rPr>
          <w:b/>
          <w:sz w:val="24"/>
          <w:szCs w:val="24"/>
        </w:rPr>
        <w:t xml:space="preserve"> x 116</w:t>
      </w:r>
      <w:r w:rsidRPr="00390BC7">
        <w:rPr>
          <w:b/>
          <w:spacing w:val="-6"/>
          <w:sz w:val="24"/>
          <w:szCs w:val="24"/>
        </w:rPr>
        <w:t xml:space="preserve"> </w:t>
      </w:r>
      <w:r w:rsidRPr="00390BC7">
        <w:rPr>
          <w:b/>
          <w:sz w:val="24"/>
          <w:szCs w:val="24"/>
        </w:rPr>
        <w:t>or</w:t>
      </w:r>
      <w:r w:rsidRPr="00390BC7">
        <w:rPr>
          <w:b/>
          <w:spacing w:val="-5"/>
          <w:sz w:val="24"/>
          <w:szCs w:val="24"/>
        </w:rPr>
        <w:t xml:space="preserve"> </w:t>
      </w:r>
      <w:r w:rsidRPr="00390BC7">
        <w:rPr>
          <w:b/>
          <w:sz w:val="24"/>
          <w:szCs w:val="24"/>
        </w:rPr>
        <w:t>fax</w:t>
      </w:r>
      <w:r w:rsidRPr="00390BC7">
        <w:rPr>
          <w:b/>
          <w:spacing w:val="-4"/>
          <w:sz w:val="24"/>
          <w:szCs w:val="24"/>
        </w:rPr>
        <w:t xml:space="preserve"> </w:t>
      </w:r>
      <w:r w:rsidRPr="00390BC7">
        <w:rPr>
          <w:b/>
          <w:sz w:val="24"/>
          <w:szCs w:val="24"/>
        </w:rPr>
        <w:t>us</w:t>
      </w:r>
      <w:r w:rsidRPr="00390BC7">
        <w:rPr>
          <w:b/>
          <w:spacing w:val="-5"/>
          <w:sz w:val="24"/>
          <w:szCs w:val="24"/>
        </w:rPr>
        <w:t xml:space="preserve"> </w:t>
      </w:r>
      <w:r w:rsidRPr="00390BC7">
        <w:rPr>
          <w:b/>
          <w:sz w:val="24"/>
          <w:szCs w:val="24"/>
        </w:rPr>
        <w:t>at:</w:t>
      </w:r>
      <w:r w:rsidRPr="00390BC7">
        <w:rPr>
          <w:b/>
          <w:spacing w:val="-5"/>
          <w:sz w:val="24"/>
          <w:szCs w:val="24"/>
        </w:rPr>
        <w:t xml:space="preserve"> </w:t>
      </w:r>
      <w:r w:rsidRPr="00390BC7">
        <w:rPr>
          <w:b/>
          <w:sz w:val="24"/>
          <w:szCs w:val="24"/>
        </w:rPr>
        <w:t>309-663-</w:t>
      </w:r>
      <w:r w:rsidRPr="00390BC7">
        <w:rPr>
          <w:b/>
          <w:spacing w:val="-2"/>
          <w:sz w:val="24"/>
          <w:szCs w:val="24"/>
        </w:rPr>
        <w:t>7277</w:t>
      </w:r>
      <w:r w:rsidR="007652A8">
        <w:rPr>
          <w:b/>
          <w:spacing w:val="-2"/>
          <w:sz w:val="24"/>
          <w:szCs w:val="24"/>
        </w:rPr>
        <w:t>, Attn Patty</w:t>
      </w:r>
      <w:r w:rsidRPr="00390BC7">
        <w:rPr>
          <w:b/>
          <w:spacing w:val="-2"/>
          <w:sz w:val="24"/>
          <w:szCs w:val="24"/>
        </w:rPr>
        <w:t>.</w:t>
      </w:r>
    </w:p>
    <w:p w14:paraId="0627EAB9" w14:textId="77777777" w:rsidR="003B4742" w:rsidRPr="00390BC7" w:rsidRDefault="00572D86">
      <w:pPr>
        <w:pStyle w:val="BodyText"/>
        <w:spacing w:line="338" w:lineRule="exact"/>
        <w:ind w:left="130" w:right="111"/>
        <w:jc w:val="center"/>
        <w:rPr>
          <w:sz w:val="24"/>
          <w:szCs w:val="24"/>
        </w:rPr>
      </w:pPr>
      <w:r w:rsidRPr="00390BC7">
        <w:rPr>
          <w:sz w:val="24"/>
          <w:szCs w:val="24"/>
        </w:rPr>
        <w:t>This</w:t>
      </w:r>
      <w:r w:rsidRPr="00390BC7">
        <w:rPr>
          <w:spacing w:val="-9"/>
          <w:sz w:val="24"/>
          <w:szCs w:val="24"/>
        </w:rPr>
        <w:t xml:space="preserve"> </w:t>
      </w:r>
      <w:r w:rsidRPr="00390BC7">
        <w:rPr>
          <w:sz w:val="24"/>
          <w:szCs w:val="24"/>
        </w:rPr>
        <w:t>Authorization</w:t>
      </w:r>
      <w:r w:rsidRPr="00390BC7">
        <w:rPr>
          <w:spacing w:val="-8"/>
          <w:sz w:val="24"/>
          <w:szCs w:val="24"/>
        </w:rPr>
        <w:t xml:space="preserve"> </w:t>
      </w:r>
      <w:r w:rsidRPr="00390BC7">
        <w:rPr>
          <w:sz w:val="24"/>
          <w:szCs w:val="24"/>
        </w:rPr>
        <w:t>is</w:t>
      </w:r>
      <w:r w:rsidRPr="00390BC7">
        <w:rPr>
          <w:spacing w:val="-7"/>
          <w:sz w:val="24"/>
          <w:szCs w:val="24"/>
        </w:rPr>
        <w:t xml:space="preserve"> </w:t>
      </w:r>
      <w:r w:rsidRPr="00390BC7">
        <w:rPr>
          <w:sz w:val="24"/>
          <w:szCs w:val="24"/>
        </w:rPr>
        <w:t>Non-Negotiable</w:t>
      </w:r>
      <w:r w:rsidRPr="00390BC7">
        <w:rPr>
          <w:spacing w:val="-8"/>
          <w:sz w:val="24"/>
          <w:szCs w:val="24"/>
        </w:rPr>
        <w:t xml:space="preserve"> </w:t>
      </w:r>
      <w:r w:rsidRPr="00390BC7">
        <w:rPr>
          <w:sz w:val="24"/>
          <w:szCs w:val="24"/>
        </w:rPr>
        <w:t>and</w:t>
      </w:r>
      <w:r w:rsidRPr="00390BC7">
        <w:rPr>
          <w:spacing w:val="-8"/>
          <w:sz w:val="24"/>
          <w:szCs w:val="24"/>
        </w:rPr>
        <w:t xml:space="preserve"> </w:t>
      </w:r>
      <w:r w:rsidRPr="00390BC7">
        <w:rPr>
          <w:sz w:val="24"/>
          <w:szCs w:val="24"/>
        </w:rPr>
        <w:t>Non-</w:t>
      </w:r>
      <w:r w:rsidRPr="00390BC7">
        <w:rPr>
          <w:spacing w:val="-2"/>
          <w:sz w:val="24"/>
          <w:szCs w:val="24"/>
        </w:rPr>
        <w:t>Transferable</w:t>
      </w:r>
    </w:p>
    <w:p w14:paraId="44647B45" w14:textId="044EBEF2" w:rsidR="003B4742" w:rsidRPr="00572D86" w:rsidRDefault="003B4742">
      <w:pPr>
        <w:spacing w:line="338" w:lineRule="exact"/>
        <w:ind w:left="132" w:right="111"/>
        <w:jc w:val="center"/>
        <w:rPr>
          <w:b/>
        </w:rPr>
      </w:pPr>
    </w:p>
    <w:p w14:paraId="5DD9EB85" w14:textId="77777777" w:rsidR="003B4742" w:rsidRPr="00572D86" w:rsidRDefault="00572D86">
      <w:pPr>
        <w:tabs>
          <w:tab w:val="left" w:pos="5490"/>
          <w:tab w:val="left" w:pos="5761"/>
          <w:tab w:val="left" w:pos="9711"/>
        </w:tabs>
        <w:spacing w:line="399" w:lineRule="exact"/>
        <w:ind w:right="1354"/>
        <w:jc w:val="center"/>
      </w:pPr>
      <w:r w:rsidRPr="00572D86">
        <w:t>Name of Financial Institution:</w:t>
      </w:r>
      <w:r w:rsidRPr="00572D86">
        <w:rPr>
          <w:spacing w:val="56"/>
        </w:rPr>
        <w:t xml:space="preserve"> </w:t>
      </w:r>
      <w:r w:rsidRPr="00572D86">
        <w:rPr>
          <w:u w:val="single"/>
        </w:rPr>
        <w:tab/>
      </w:r>
      <w:r w:rsidRPr="00572D86">
        <w:tab/>
        <w:t xml:space="preserve">Branch </w:t>
      </w:r>
      <w:r w:rsidRPr="00572D86">
        <w:rPr>
          <w:u w:val="single"/>
        </w:rPr>
        <w:tab/>
      </w:r>
    </w:p>
    <w:p w14:paraId="0C2D24E9" w14:textId="77777777" w:rsidR="003B4742" w:rsidRPr="00572D86" w:rsidRDefault="00572D86">
      <w:pPr>
        <w:tabs>
          <w:tab w:val="left" w:pos="5564"/>
          <w:tab w:val="left" w:pos="5877"/>
          <w:tab w:val="left" w:pos="9859"/>
        </w:tabs>
        <w:spacing w:before="219"/>
        <w:ind w:left="116"/>
      </w:pPr>
      <w:r w:rsidRPr="00572D86">
        <w:t>Routing (ABA) #:</w:t>
      </w:r>
      <w:r w:rsidRPr="00572D86">
        <w:rPr>
          <w:spacing w:val="51"/>
        </w:rPr>
        <w:t xml:space="preserve"> </w:t>
      </w:r>
      <w:r w:rsidRPr="00572D86">
        <w:rPr>
          <w:u w:val="single"/>
        </w:rPr>
        <w:tab/>
      </w:r>
      <w:r w:rsidRPr="00572D86">
        <w:tab/>
        <w:t>Account</w:t>
      </w:r>
      <w:r w:rsidRPr="00572D86">
        <w:rPr>
          <w:spacing w:val="-1"/>
        </w:rPr>
        <w:t xml:space="preserve"> </w:t>
      </w:r>
      <w:r w:rsidRPr="00572D86">
        <w:t>#:</w:t>
      </w:r>
      <w:r w:rsidRPr="00572D86">
        <w:rPr>
          <w:spacing w:val="-1"/>
        </w:rPr>
        <w:t xml:space="preserve"> </w:t>
      </w:r>
      <w:r w:rsidRPr="00572D86">
        <w:rPr>
          <w:u w:val="single"/>
        </w:rPr>
        <w:tab/>
      </w:r>
    </w:p>
    <w:p w14:paraId="3AEDBF15" w14:textId="77777777" w:rsidR="003B4742" w:rsidRPr="00572D86" w:rsidRDefault="00572D86">
      <w:pPr>
        <w:tabs>
          <w:tab w:val="left" w:pos="9837"/>
        </w:tabs>
        <w:spacing w:before="201"/>
        <w:ind w:left="116"/>
      </w:pPr>
      <w:r w:rsidRPr="00572D86">
        <w:t>Owner’s</w:t>
      </w:r>
      <w:r w:rsidRPr="00572D86">
        <w:rPr>
          <w:spacing w:val="-1"/>
        </w:rPr>
        <w:t xml:space="preserve"> </w:t>
      </w:r>
      <w:r w:rsidRPr="00572D86">
        <w:t>Name:</w:t>
      </w:r>
      <w:r w:rsidRPr="00572D86">
        <w:rPr>
          <w:spacing w:val="-1"/>
        </w:rPr>
        <w:t xml:space="preserve"> </w:t>
      </w:r>
      <w:r w:rsidRPr="00572D86">
        <w:rPr>
          <w:u w:val="single"/>
        </w:rPr>
        <w:tab/>
      </w:r>
    </w:p>
    <w:p w14:paraId="4DC86A8F" w14:textId="77777777" w:rsidR="003B4742" w:rsidRPr="00572D86" w:rsidRDefault="00572D86">
      <w:pPr>
        <w:pStyle w:val="BodyText"/>
        <w:tabs>
          <w:tab w:val="left" w:pos="5264"/>
          <w:tab w:val="left" w:pos="5877"/>
          <w:tab w:val="left" w:pos="9928"/>
        </w:tabs>
        <w:spacing w:before="289"/>
        <w:rPr>
          <w:sz w:val="22"/>
          <w:szCs w:val="22"/>
        </w:rPr>
      </w:pPr>
      <w:r w:rsidRPr="00572D86">
        <w:rPr>
          <w:sz w:val="22"/>
          <w:szCs w:val="22"/>
        </w:rPr>
        <w:t xml:space="preserve">Signature: </w:t>
      </w:r>
      <w:r w:rsidRPr="00572D86">
        <w:rPr>
          <w:sz w:val="22"/>
          <w:szCs w:val="22"/>
          <w:u w:val="single"/>
        </w:rPr>
        <w:tab/>
      </w:r>
      <w:r w:rsidRPr="00572D86">
        <w:rPr>
          <w:sz w:val="22"/>
          <w:szCs w:val="22"/>
        </w:rPr>
        <w:tab/>
        <w:t xml:space="preserve">Date: </w:t>
      </w:r>
      <w:r w:rsidRPr="00572D86">
        <w:rPr>
          <w:sz w:val="22"/>
          <w:szCs w:val="22"/>
          <w:u w:val="single"/>
        </w:rPr>
        <w:tab/>
      </w:r>
    </w:p>
    <w:p w14:paraId="1CACD94D" w14:textId="77777777" w:rsidR="003B4742" w:rsidRPr="00572D86" w:rsidRDefault="00572D86">
      <w:pPr>
        <w:pStyle w:val="BodyText"/>
        <w:spacing w:before="216"/>
        <w:rPr>
          <w:sz w:val="22"/>
          <w:szCs w:val="22"/>
        </w:rPr>
      </w:pPr>
      <w:r w:rsidRPr="00572D86">
        <w:rPr>
          <w:sz w:val="22"/>
          <w:szCs w:val="22"/>
        </w:rPr>
        <w:t>Please</w:t>
      </w:r>
      <w:r w:rsidRPr="00572D86">
        <w:rPr>
          <w:spacing w:val="-6"/>
          <w:sz w:val="22"/>
          <w:szCs w:val="22"/>
        </w:rPr>
        <w:t xml:space="preserve"> </w:t>
      </w:r>
      <w:r w:rsidRPr="00572D86">
        <w:rPr>
          <w:sz w:val="22"/>
          <w:szCs w:val="22"/>
        </w:rPr>
        <w:t>include</w:t>
      </w:r>
      <w:r w:rsidRPr="00572D86">
        <w:rPr>
          <w:spacing w:val="-6"/>
          <w:sz w:val="22"/>
          <w:szCs w:val="22"/>
        </w:rPr>
        <w:t xml:space="preserve"> </w:t>
      </w:r>
      <w:r w:rsidRPr="00572D86">
        <w:rPr>
          <w:sz w:val="22"/>
          <w:szCs w:val="22"/>
        </w:rPr>
        <w:t>your</w:t>
      </w:r>
      <w:r w:rsidRPr="00572D86">
        <w:rPr>
          <w:spacing w:val="-5"/>
          <w:sz w:val="22"/>
          <w:szCs w:val="22"/>
        </w:rPr>
        <w:t xml:space="preserve"> </w:t>
      </w:r>
      <w:r w:rsidRPr="00572D86">
        <w:rPr>
          <w:sz w:val="22"/>
          <w:szCs w:val="22"/>
        </w:rPr>
        <w:t>mailing</w:t>
      </w:r>
      <w:r w:rsidRPr="00572D86">
        <w:rPr>
          <w:spacing w:val="-6"/>
          <w:sz w:val="22"/>
          <w:szCs w:val="22"/>
        </w:rPr>
        <w:t xml:space="preserve"> </w:t>
      </w:r>
      <w:r w:rsidRPr="00572D86">
        <w:rPr>
          <w:sz w:val="22"/>
          <w:szCs w:val="22"/>
        </w:rPr>
        <w:t>address,</w:t>
      </w:r>
      <w:r w:rsidRPr="00572D86">
        <w:rPr>
          <w:spacing w:val="-6"/>
          <w:sz w:val="22"/>
          <w:szCs w:val="22"/>
        </w:rPr>
        <w:t xml:space="preserve"> </w:t>
      </w:r>
      <w:r w:rsidRPr="00572D86">
        <w:rPr>
          <w:sz w:val="22"/>
          <w:szCs w:val="22"/>
        </w:rPr>
        <w:t>phone</w:t>
      </w:r>
      <w:r w:rsidRPr="00572D86">
        <w:rPr>
          <w:spacing w:val="-6"/>
          <w:sz w:val="22"/>
          <w:szCs w:val="22"/>
        </w:rPr>
        <w:t xml:space="preserve"> </w:t>
      </w:r>
      <w:r w:rsidRPr="00572D86">
        <w:rPr>
          <w:sz w:val="22"/>
          <w:szCs w:val="22"/>
        </w:rPr>
        <w:t>number,</w:t>
      </w:r>
      <w:r w:rsidRPr="00572D86">
        <w:rPr>
          <w:spacing w:val="-5"/>
          <w:sz w:val="22"/>
          <w:szCs w:val="22"/>
        </w:rPr>
        <w:t xml:space="preserve"> </w:t>
      </w:r>
      <w:r w:rsidRPr="00572D86">
        <w:rPr>
          <w:sz w:val="22"/>
          <w:szCs w:val="22"/>
        </w:rPr>
        <w:t>and</w:t>
      </w:r>
      <w:r w:rsidRPr="00572D86">
        <w:rPr>
          <w:spacing w:val="-7"/>
          <w:sz w:val="22"/>
          <w:szCs w:val="22"/>
        </w:rPr>
        <w:t xml:space="preserve"> </w:t>
      </w:r>
      <w:r w:rsidRPr="00572D86">
        <w:rPr>
          <w:sz w:val="22"/>
          <w:szCs w:val="22"/>
        </w:rPr>
        <w:t>email</w:t>
      </w:r>
      <w:r w:rsidRPr="00572D86">
        <w:rPr>
          <w:spacing w:val="-6"/>
          <w:sz w:val="22"/>
          <w:szCs w:val="22"/>
        </w:rPr>
        <w:t xml:space="preserve"> </w:t>
      </w:r>
      <w:r w:rsidRPr="00572D86">
        <w:rPr>
          <w:sz w:val="22"/>
          <w:szCs w:val="22"/>
        </w:rPr>
        <w:t>address</w:t>
      </w:r>
      <w:r w:rsidRPr="00572D86">
        <w:rPr>
          <w:spacing w:val="-5"/>
          <w:sz w:val="22"/>
          <w:szCs w:val="22"/>
        </w:rPr>
        <w:t xml:space="preserve"> </w:t>
      </w:r>
      <w:r w:rsidRPr="00572D86">
        <w:rPr>
          <w:spacing w:val="-2"/>
          <w:sz w:val="22"/>
          <w:szCs w:val="22"/>
        </w:rPr>
        <w:t>below:</w:t>
      </w:r>
    </w:p>
    <w:p w14:paraId="2E192149" w14:textId="77777777" w:rsidR="003B4742" w:rsidRPr="00572D86" w:rsidRDefault="00572D86">
      <w:pPr>
        <w:pStyle w:val="BodyText"/>
        <w:tabs>
          <w:tab w:val="left" w:pos="9894"/>
        </w:tabs>
        <w:spacing w:before="218"/>
        <w:rPr>
          <w:sz w:val="22"/>
          <w:szCs w:val="22"/>
        </w:rPr>
      </w:pPr>
      <w:r w:rsidRPr="00572D86">
        <w:rPr>
          <w:sz w:val="22"/>
          <w:szCs w:val="22"/>
        </w:rPr>
        <w:t>Mailing</w:t>
      </w:r>
      <w:r w:rsidRPr="00572D86">
        <w:rPr>
          <w:spacing w:val="-7"/>
          <w:sz w:val="22"/>
          <w:szCs w:val="22"/>
        </w:rPr>
        <w:t xml:space="preserve"> </w:t>
      </w:r>
      <w:r w:rsidRPr="00572D86">
        <w:rPr>
          <w:spacing w:val="-2"/>
          <w:sz w:val="22"/>
          <w:szCs w:val="22"/>
        </w:rPr>
        <w:t>Address:</w:t>
      </w:r>
      <w:r w:rsidRPr="00572D86">
        <w:rPr>
          <w:sz w:val="22"/>
          <w:szCs w:val="22"/>
          <w:u w:val="single"/>
        </w:rPr>
        <w:tab/>
      </w:r>
    </w:p>
    <w:p w14:paraId="151EBDD8" w14:textId="77777777" w:rsidR="003B4742" w:rsidRPr="00572D86" w:rsidRDefault="00572D86">
      <w:pPr>
        <w:tabs>
          <w:tab w:val="left" w:pos="3203"/>
          <w:tab w:val="left" w:pos="3716"/>
          <w:tab w:val="left" w:pos="9858"/>
        </w:tabs>
        <w:spacing w:before="216"/>
        <w:ind w:left="116"/>
      </w:pPr>
      <w:r w:rsidRPr="00572D86">
        <w:rPr>
          <w:spacing w:val="-2"/>
        </w:rPr>
        <w:t>Phone:</w:t>
      </w:r>
      <w:r w:rsidRPr="00572D86">
        <w:rPr>
          <w:u w:val="single"/>
        </w:rPr>
        <w:tab/>
      </w:r>
      <w:r w:rsidRPr="00572D86">
        <w:tab/>
      </w:r>
      <w:r w:rsidRPr="00572D86">
        <w:rPr>
          <w:spacing w:val="-2"/>
        </w:rPr>
        <w:t>Email:</w:t>
      </w:r>
      <w:r w:rsidRPr="00572D86">
        <w:rPr>
          <w:u w:val="single"/>
        </w:rPr>
        <w:tab/>
      </w:r>
    </w:p>
    <w:p w14:paraId="5765D684" w14:textId="77777777" w:rsidR="003B4742" w:rsidRPr="00572D86" w:rsidRDefault="00572D86">
      <w:pPr>
        <w:pStyle w:val="BodyText"/>
        <w:tabs>
          <w:tab w:val="left" w:pos="5946"/>
          <w:tab w:val="left" w:pos="10758"/>
        </w:tabs>
        <w:spacing w:before="202"/>
        <w:rPr>
          <w:sz w:val="22"/>
          <w:szCs w:val="22"/>
        </w:rPr>
      </w:pPr>
      <w:r w:rsidRPr="00572D86">
        <w:rPr>
          <w:sz w:val="22"/>
          <w:szCs w:val="22"/>
        </w:rPr>
        <w:t>Which</w:t>
      </w:r>
      <w:r w:rsidRPr="00572D86">
        <w:rPr>
          <w:spacing w:val="-4"/>
          <w:sz w:val="22"/>
          <w:szCs w:val="22"/>
        </w:rPr>
        <w:t xml:space="preserve"> </w:t>
      </w:r>
      <w:r w:rsidRPr="00572D86">
        <w:rPr>
          <w:sz w:val="22"/>
          <w:szCs w:val="22"/>
        </w:rPr>
        <w:t>month</w:t>
      </w:r>
      <w:r w:rsidRPr="00572D86">
        <w:rPr>
          <w:spacing w:val="-4"/>
          <w:sz w:val="22"/>
          <w:szCs w:val="22"/>
        </w:rPr>
        <w:t xml:space="preserve"> </w:t>
      </w:r>
      <w:r w:rsidRPr="00572D86">
        <w:rPr>
          <w:sz w:val="22"/>
          <w:szCs w:val="22"/>
        </w:rPr>
        <w:t>would</w:t>
      </w:r>
      <w:r w:rsidRPr="00572D86">
        <w:rPr>
          <w:spacing w:val="-4"/>
          <w:sz w:val="22"/>
          <w:szCs w:val="22"/>
        </w:rPr>
        <w:t xml:space="preserve"> </w:t>
      </w:r>
      <w:r w:rsidRPr="00572D86">
        <w:rPr>
          <w:sz w:val="22"/>
          <w:szCs w:val="22"/>
        </w:rPr>
        <w:t>you</w:t>
      </w:r>
      <w:r w:rsidRPr="00572D86">
        <w:rPr>
          <w:spacing w:val="-4"/>
          <w:sz w:val="22"/>
          <w:szCs w:val="22"/>
        </w:rPr>
        <w:t xml:space="preserve"> </w:t>
      </w:r>
      <w:r w:rsidRPr="00572D86">
        <w:rPr>
          <w:sz w:val="22"/>
          <w:szCs w:val="22"/>
        </w:rPr>
        <w:t>like</w:t>
      </w:r>
      <w:r w:rsidRPr="00572D86">
        <w:rPr>
          <w:spacing w:val="-2"/>
          <w:sz w:val="22"/>
          <w:szCs w:val="22"/>
        </w:rPr>
        <w:t xml:space="preserve"> </w:t>
      </w:r>
      <w:r w:rsidRPr="00572D86">
        <w:rPr>
          <w:sz w:val="22"/>
          <w:szCs w:val="22"/>
        </w:rPr>
        <w:t>to</w:t>
      </w:r>
      <w:r w:rsidRPr="00572D86">
        <w:rPr>
          <w:spacing w:val="-5"/>
          <w:sz w:val="22"/>
          <w:szCs w:val="22"/>
        </w:rPr>
        <w:t xml:space="preserve"> </w:t>
      </w:r>
      <w:r w:rsidRPr="00572D86">
        <w:rPr>
          <w:sz w:val="22"/>
          <w:szCs w:val="22"/>
        </w:rPr>
        <w:t>start:</w:t>
      </w:r>
      <w:r w:rsidRPr="00572D86">
        <w:rPr>
          <w:spacing w:val="-4"/>
          <w:sz w:val="22"/>
          <w:szCs w:val="22"/>
        </w:rPr>
        <w:t xml:space="preserve"> </w:t>
      </w:r>
      <w:r w:rsidRPr="00572D86">
        <w:rPr>
          <w:sz w:val="22"/>
          <w:szCs w:val="22"/>
          <w:u w:val="single"/>
        </w:rPr>
        <w:tab/>
      </w:r>
      <w:r w:rsidRPr="00572D86">
        <w:rPr>
          <w:sz w:val="22"/>
          <w:szCs w:val="22"/>
        </w:rPr>
        <w:t>Which</w:t>
      </w:r>
      <w:r w:rsidRPr="00572D86">
        <w:rPr>
          <w:spacing w:val="-6"/>
          <w:sz w:val="22"/>
          <w:szCs w:val="22"/>
        </w:rPr>
        <w:t xml:space="preserve"> </w:t>
      </w:r>
      <w:r w:rsidRPr="00572D86">
        <w:rPr>
          <w:sz w:val="22"/>
          <w:szCs w:val="22"/>
        </w:rPr>
        <w:t>day</w:t>
      </w:r>
      <w:r w:rsidRPr="00572D86">
        <w:rPr>
          <w:spacing w:val="-6"/>
          <w:sz w:val="22"/>
          <w:szCs w:val="22"/>
        </w:rPr>
        <w:t xml:space="preserve"> </w:t>
      </w:r>
      <w:r w:rsidRPr="00572D86">
        <w:rPr>
          <w:sz w:val="22"/>
          <w:szCs w:val="22"/>
        </w:rPr>
        <w:t>each</w:t>
      </w:r>
      <w:r w:rsidRPr="00572D86">
        <w:rPr>
          <w:spacing w:val="-6"/>
          <w:sz w:val="22"/>
          <w:szCs w:val="22"/>
        </w:rPr>
        <w:t xml:space="preserve"> </w:t>
      </w:r>
      <w:r w:rsidRPr="00572D86">
        <w:rPr>
          <w:sz w:val="22"/>
          <w:szCs w:val="22"/>
        </w:rPr>
        <w:t>month</w:t>
      </w:r>
      <w:r w:rsidRPr="00572D86">
        <w:rPr>
          <w:spacing w:val="-6"/>
          <w:sz w:val="22"/>
          <w:szCs w:val="22"/>
        </w:rPr>
        <w:t xml:space="preserve"> </w:t>
      </w:r>
      <w:r w:rsidRPr="00572D86">
        <w:rPr>
          <w:sz w:val="22"/>
          <w:szCs w:val="22"/>
        </w:rPr>
        <w:t>(Choose</w:t>
      </w:r>
      <w:r w:rsidRPr="00572D86">
        <w:rPr>
          <w:spacing w:val="-5"/>
          <w:sz w:val="22"/>
          <w:szCs w:val="22"/>
        </w:rPr>
        <w:t xml:space="preserve"> </w:t>
      </w:r>
      <w:r w:rsidRPr="00572D86">
        <w:rPr>
          <w:sz w:val="22"/>
          <w:szCs w:val="22"/>
        </w:rPr>
        <w:t>from</w:t>
      </w:r>
      <w:r w:rsidRPr="00572D86">
        <w:rPr>
          <w:spacing w:val="-7"/>
          <w:sz w:val="22"/>
          <w:szCs w:val="22"/>
        </w:rPr>
        <w:t xml:space="preserve"> </w:t>
      </w:r>
      <w:r w:rsidRPr="00572D86">
        <w:rPr>
          <w:sz w:val="22"/>
          <w:szCs w:val="22"/>
        </w:rPr>
        <w:t>1-</w:t>
      </w:r>
      <w:r w:rsidRPr="00572D86">
        <w:rPr>
          <w:spacing w:val="-4"/>
          <w:sz w:val="22"/>
          <w:szCs w:val="22"/>
        </w:rPr>
        <w:t>28):</w:t>
      </w:r>
      <w:r w:rsidRPr="00572D86">
        <w:rPr>
          <w:sz w:val="22"/>
          <w:szCs w:val="22"/>
          <w:u w:val="single"/>
        </w:rPr>
        <w:tab/>
      </w:r>
    </w:p>
    <w:p w14:paraId="36BBA8EF" w14:textId="77777777" w:rsidR="00572D86" w:rsidRDefault="00572D86">
      <w:pPr>
        <w:pStyle w:val="Title"/>
        <w:rPr>
          <w:color w:val="000000"/>
          <w:highlight w:val="yellow"/>
        </w:rPr>
      </w:pPr>
    </w:p>
    <w:p w14:paraId="78E377FE" w14:textId="783C2746" w:rsidR="003B4742" w:rsidRDefault="00572D86">
      <w:pPr>
        <w:pStyle w:val="Title"/>
        <w:rPr>
          <w:u w:val="none"/>
        </w:rPr>
      </w:pPr>
      <w:r>
        <w:rPr>
          <w:color w:val="000000"/>
          <w:highlight w:val="yellow"/>
        </w:rPr>
        <w:t>Form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must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be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received</w:t>
      </w:r>
      <w:r>
        <w:rPr>
          <w:color w:val="000000"/>
          <w:spacing w:val="1"/>
          <w:highlight w:val="yellow"/>
        </w:rPr>
        <w:t xml:space="preserve"> </w:t>
      </w:r>
      <w:r>
        <w:rPr>
          <w:color w:val="000000"/>
          <w:highlight w:val="yellow"/>
        </w:rPr>
        <w:t>at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least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10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days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prior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to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requested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start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to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ensure request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is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processed.</w:t>
      </w:r>
    </w:p>
    <w:sectPr w:rsidR="003B4742" w:rsidSect="00390BC7">
      <w:type w:val="continuous"/>
      <w:pgSz w:w="12240" w:h="15840"/>
      <w:pgMar w:top="432" w:right="432" w:bottom="274" w:left="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742"/>
    <w:rsid w:val="00044E56"/>
    <w:rsid w:val="00134A96"/>
    <w:rsid w:val="00144D09"/>
    <w:rsid w:val="00241B41"/>
    <w:rsid w:val="0025182F"/>
    <w:rsid w:val="0025431C"/>
    <w:rsid w:val="00390BC7"/>
    <w:rsid w:val="003B4742"/>
    <w:rsid w:val="003F22E5"/>
    <w:rsid w:val="00572D86"/>
    <w:rsid w:val="0070567E"/>
    <w:rsid w:val="00756578"/>
    <w:rsid w:val="007652A8"/>
    <w:rsid w:val="00887D67"/>
    <w:rsid w:val="008B5A73"/>
    <w:rsid w:val="008C43C4"/>
    <w:rsid w:val="009B6000"/>
    <w:rsid w:val="00D93331"/>
    <w:rsid w:val="00E7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172FF"/>
  <w15:docId w15:val="{BF88C6E9-7019-4486-B551-8922F312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45"/>
      <w:ind w:left="946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ooksidecoa@hjerepecp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Chick</dc:creator>
  <cp:lastModifiedBy>Patricia Raklovits</cp:lastModifiedBy>
  <cp:revision>2</cp:revision>
  <cp:lastPrinted>2024-10-07T18:28:00Z</cp:lastPrinted>
  <dcterms:created xsi:type="dcterms:W3CDTF">2025-07-10T18:48:00Z</dcterms:created>
  <dcterms:modified xsi:type="dcterms:W3CDTF">2025-07-10T18:48:00Z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2024-10-01T00:00:00Z</vt:filetime>
  </property>
  <property fmtid="{D5CDD505-2E9C-101B-9397-08002B2CF9AE}" pid="5" name="Producer">
    <vt:lpwstr>Microsoft® Word for Microsoft 365</vt:lpwstr>
  </property>
</Properties>
</file>